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17DC1" w14:textId="250DEDE3" w:rsidR="0062604E" w:rsidRDefault="00E23429" w:rsidP="0096778D">
      <w:pPr>
        <w:jc w:val="center"/>
        <w:rPr>
          <w:rFonts w:ascii="Cooper Black" w:eastAsia="STCaiyun" w:hAnsi="Cooper Black"/>
          <w:sz w:val="56"/>
          <w:szCs w:val="56"/>
        </w:rPr>
      </w:pPr>
      <w:r w:rsidRPr="00393EFE">
        <w:rPr>
          <w:rFonts w:ascii="Cooper Black" w:eastAsia="STCaiyun" w:hAnsi="Cooper Black"/>
          <w:sz w:val="56"/>
          <w:szCs w:val="56"/>
        </w:rPr>
        <w:t>Magic Pencils Learning Centre</w:t>
      </w:r>
    </w:p>
    <w:p w14:paraId="619FA44C" w14:textId="77777777" w:rsidR="00393EFE" w:rsidRPr="00393EFE" w:rsidRDefault="00393EFE" w:rsidP="00393EFE">
      <w:pPr>
        <w:jc w:val="center"/>
        <w:rPr>
          <w:rFonts w:ascii="Cooper Black" w:eastAsia="STCaiyun" w:hAnsi="Cooper Black"/>
          <w:sz w:val="56"/>
          <w:szCs w:val="56"/>
        </w:rPr>
      </w:pPr>
    </w:p>
    <w:p w14:paraId="7D00A437" w14:textId="54615873" w:rsidR="00E23429" w:rsidRDefault="0062604E" w:rsidP="00E23429">
      <w:pPr>
        <w:jc w:val="center"/>
        <w:rPr>
          <w:sz w:val="24"/>
          <w:szCs w:val="24"/>
        </w:rPr>
      </w:pPr>
      <w:r>
        <w:rPr>
          <w:noProof/>
          <w:sz w:val="24"/>
          <w:szCs w:val="24"/>
        </w:rPr>
        <w:drawing>
          <wp:inline distT="0" distB="0" distL="0" distR="0" wp14:anchorId="358B1FE6" wp14:editId="281A4F6F">
            <wp:extent cx="4583933" cy="3752850"/>
            <wp:effectExtent l="0" t="0" r="7620" b="0"/>
            <wp:docPr id="2" name="Picture 2"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587078" cy="3755425"/>
                    </a:xfrm>
                    <a:prstGeom prst="rect">
                      <a:avLst/>
                    </a:prstGeom>
                  </pic:spPr>
                </pic:pic>
              </a:graphicData>
            </a:graphic>
          </wp:inline>
        </w:drawing>
      </w:r>
    </w:p>
    <w:p w14:paraId="15829094" w14:textId="4CF14BD7" w:rsidR="00E23429" w:rsidRDefault="00E23429" w:rsidP="00E23429">
      <w:pPr>
        <w:jc w:val="center"/>
        <w:rPr>
          <w:sz w:val="24"/>
          <w:szCs w:val="24"/>
        </w:rPr>
      </w:pPr>
    </w:p>
    <w:p w14:paraId="5FF75B48" w14:textId="7C274D9B" w:rsidR="00E23429" w:rsidRDefault="00393EFE" w:rsidP="00E23429">
      <w:pPr>
        <w:jc w:val="center"/>
        <w:rPr>
          <w:rFonts w:ascii="Cooper Black" w:hAnsi="Cooper Black"/>
          <w:sz w:val="48"/>
          <w:szCs w:val="48"/>
        </w:rPr>
      </w:pPr>
      <w:r w:rsidRPr="00393EFE">
        <w:rPr>
          <w:rFonts w:ascii="Cooper Black" w:hAnsi="Cooper Black"/>
          <w:sz w:val="48"/>
          <w:szCs w:val="48"/>
        </w:rPr>
        <w:t>Parent Handbook</w:t>
      </w:r>
    </w:p>
    <w:p w14:paraId="0AD92820" w14:textId="460253A1" w:rsidR="00393EFE" w:rsidRDefault="00393EFE" w:rsidP="00E23429">
      <w:pPr>
        <w:jc w:val="center"/>
        <w:rPr>
          <w:rFonts w:ascii="Cooper Black" w:hAnsi="Cooper Black"/>
          <w:sz w:val="24"/>
          <w:szCs w:val="24"/>
        </w:rPr>
      </w:pPr>
      <w:r>
        <w:rPr>
          <w:rFonts w:ascii="Cooper Black" w:hAnsi="Cooper Black"/>
          <w:sz w:val="24"/>
          <w:szCs w:val="24"/>
        </w:rPr>
        <w:t>11 Celina Street</w:t>
      </w:r>
    </w:p>
    <w:p w14:paraId="624F11E4" w14:textId="5BCCA1EE" w:rsidR="00393EFE" w:rsidRDefault="00393EFE" w:rsidP="00E23429">
      <w:pPr>
        <w:jc w:val="center"/>
        <w:rPr>
          <w:rFonts w:ascii="Cooper Black" w:hAnsi="Cooper Black"/>
          <w:sz w:val="24"/>
          <w:szCs w:val="24"/>
        </w:rPr>
      </w:pPr>
      <w:r>
        <w:rPr>
          <w:rFonts w:ascii="Cooper Black" w:hAnsi="Cooper Black"/>
          <w:sz w:val="24"/>
          <w:szCs w:val="24"/>
        </w:rPr>
        <w:t>Oshawa, ON</w:t>
      </w:r>
    </w:p>
    <w:p w14:paraId="546D0246" w14:textId="6AD44F28" w:rsidR="00393EFE" w:rsidRDefault="00393EFE" w:rsidP="00E23429">
      <w:pPr>
        <w:jc w:val="center"/>
        <w:rPr>
          <w:rFonts w:ascii="Cooper Black" w:hAnsi="Cooper Black"/>
          <w:sz w:val="24"/>
          <w:szCs w:val="24"/>
        </w:rPr>
      </w:pPr>
      <w:r>
        <w:rPr>
          <w:rFonts w:ascii="Cooper Black" w:hAnsi="Cooper Black"/>
          <w:sz w:val="24"/>
          <w:szCs w:val="24"/>
        </w:rPr>
        <w:t>L1H 4M9</w:t>
      </w:r>
    </w:p>
    <w:p w14:paraId="6DED9782" w14:textId="6951AC66" w:rsidR="00393EFE" w:rsidRDefault="00393EFE" w:rsidP="00E23429">
      <w:pPr>
        <w:jc w:val="center"/>
        <w:rPr>
          <w:rFonts w:ascii="Cooper Black" w:hAnsi="Cooper Black"/>
          <w:sz w:val="24"/>
          <w:szCs w:val="24"/>
        </w:rPr>
      </w:pPr>
      <w:r>
        <w:rPr>
          <w:rFonts w:ascii="Cooper Black" w:hAnsi="Cooper Black"/>
          <w:sz w:val="24"/>
          <w:szCs w:val="24"/>
        </w:rPr>
        <w:t>905-436-7474</w:t>
      </w:r>
    </w:p>
    <w:p w14:paraId="1A64B8B0" w14:textId="77777777" w:rsidR="0096778D" w:rsidRDefault="00393EFE" w:rsidP="0096778D">
      <w:pPr>
        <w:jc w:val="center"/>
        <w:rPr>
          <w:rFonts w:ascii="Times New Roman" w:hAnsi="Times New Roman" w:cs="Times New Roman"/>
          <w:sz w:val="20"/>
          <w:szCs w:val="20"/>
        </w:rPr>
      </w:pPr>
      <w:r>
        <w:rPr>
          <w:rFonts w:ascii="Lucida Calligraphy" w:hAnsi="Lucida Calligraphy"/>
          <w:sz w:val="32"/>
          <w:szCs w:val="32"/>
        </w:rPr>
        <w:t>“Play is the foundation of growth, learning, and development for children.”</w:t>
      </w:r>
      <w:r>
        <w:rPr>
          <w:rFonts w:ascii="Times New Roman" w:hAnsi="Times New Roman" w:cs="Times New Roman"/>
          <w:sz w:val="20"/>
          <w:szCs w:val="20"/>
        </w:rPr>
        <w:t xml:space="preserve"> -Bill Page</w:t>
      </w:r>
    </w:p>
    <w:p w14:paraId="5E2A5684" w14:textId="3F3095BF" w:rsidR="00393EFE" w:rsidRDefault="00BF2612" w:rsidP="0096778D">
      <w:pPr>
        <w:jc w:val="right"/>
        <w:rPr>
          <w:rFonts w:ascii="Times New Roman" w:hAnsi="Times New Roman" w:cs="Times New Roman"/>
          <w:sz w:val="28"/>
          <w:szCs w:val="28"/>
        </w:rPr>
      </w:pPr>
      <w:r w:rsidRPr="00063755">
        <w:rPr>
          <w:rFonts w:ascii="Times New Roman" w:hAnsi="Times New Roman" w:cs="Times New Roman"/>
          <w:sz w:val="28"/>
          <w:szCs w:val="28"/>
        </w:rPr>
        <w:t>J</w:t>
      </w:r>
      <w:r w:rsidR="00BC0236">
        <w:rPr>
          <w:rFonts w:ascii="Times New Roman" w:hAnsi="Times New Roman" w:cs="Times New Roman"/>
          <w:sz w:val="28"/>
          <w:szCs w:val="28"/>
        </w:rPr>
        <w:t>une</w:t>
      </w:r>
      <w:r w:rsidRPr="00063755">
        <w:rPr>
          <w:rFonts w:ascii="Times New Roman" w:hAnsi="Times New Roman" w:cs="Times New Roman"/>
          <w:sz w:val="28"/>
          <w:szCs w:val="28"/>
        </w:rPr>
        <w:t xml:space="preserve"> </w:t>
      </w:r>
      <w:r w:rsidRPr="000B2CCC">
        <w:rPr>
          <w:rFonts w:ascii="Times New Roman" w:hAnsi="Times New Roman" w:cs="Times New Roman"/>
          <w:sz w:val="28"/>
          <w:szCs w:val="28"/>
        </w:rPr>
        <w:t>202</w:t>
      </w:r>
      <w:r w:rsidR="00BC0236">
        <w:rPr>
          <w:rFonts w:ascii="Times New Roman" w:hAnsi="Times New Roman" w:cs="Times New Roman"/>
          <w:sz w:val="28"/>
          <w:szCs w:val="28"/>
        </w:rPr>
        <w:t>6</w:t>
      </w:r>
    </w:p>
    <w:p w14:paraId="21B94B7F" w14:textId="77777777" w:rsidR="0096778D" w:rsidRPr="0096778D" w:rsidRDefault="0096778D" w:rsidP="0096778D">
      <w:pPr>
        <w:jc w:val="right"/>
        <w:rPr>
          <w:rFonts w:ascii="Times New Roman" w:hAnsi="Times New Roman" w:cs="Times New Roman"/>
          <w:sz w:val="20"/>
          <w:szCs w:val="20"/>
        </w:rPr>
      </w:pPr>
    </w:p>
    <w:p w14:paraId="382E140A" w14:textId="4F6B3057" w:rsidR="00E23429" w:rsidRPr="00393EFE" w:rsidRDefault="00E23429" w:rsidP="00393EFE">
      <w:pPr>
        <w:rPr>
          <w:rFonts w:ascii="Times New Roman" w:hAnsi="Times New Roman" w:cs="Times New Roman"/>
          <w:sz w:val="28"/>
          <w:szCs w:val="28"/>
        </w:rPr>
      </w:pPr>
      <w:r w:rsidRPr="00E23429">
        <w:rPr>
          <w:rFonts w:ascii="Times New Roman" w:hAnsi="Times New Roman" w:cs="Times New Roman"/>
          <w:b/>
          <w:bCs/>
          <w:sz w:val="28"/>
          <w:szCs w:val="28"/>
        </w:rPr>
        <w:lastRenderedPageBreak/>
        <w:t>Introduction</w:t>
      </w:r>
    </w:p>
    <w:p w14:paraId="790C55A3" w14:textId="27DA1053" w:rsidR="00E23429" w:rsidRPr="00E23429" w:rsidRDefault="00E23429" w:rsidP="00E23429">
      <w:pPr>
        <w:spacing w:line="276" w:lineRule="auto"/>
        <w:rPr>
          <w:rFonts w:ascii="Times New Roman" w:hAnsi="Times New Roman" w:cs="Times New Roman"/>
          <w:sz w:val="28"/>
          <w:szCs w:val="28"/>
        </w:rPr>
      </w:pPr>
      <w:r w:rsidRPr="00E23429">
        <w:rPr>
          <w:rFonts w:ascii="Times New Roman" w:hAnsi="Times New Roman" w:cs="Times New Roman"/>
          <w:sz w:val="28"/>
          <w:szCs w:val="28"/>
        </w:rPr>
        <w:t>Welcome to Magic Pencils Learning Centre, a place where our professional staff is committed to excellence by providing you and your child with the best possible quality care.  We hope the experiences will become treasured memories for you for the years to come.</w:t>
      </w:r>
    </w:p>
    <w:p w14:paraId="73B0F832" w14:textId="29698BA6" w:rsidR="00E23429" w:rsidRPr="00E23429" w:rsidRDefault="00E23429" w:rsidP="00E23429">
      <w:pPr>
        <w:spacing w:line="276" w:lineRule="auto"/>
        <w:rPr>
          <w:rFonts w:ascii="Times New Roman" w:hAnsi="Times New Roman" w:cs="Times New Roman"/>
          <w:b/>
          <w:bCs/>
          <w:sz w:val="28"/>
          <w:szCs w:val="28"/>
        </w:rPr>
      </w:pPr>
      <w:r w:rsidRPr="00E23429">
        <w:rPr>
          <w:rFonts w:ascii="Times New Roman" w:hAnsi="Times New Roman" w:cs="Times New Roman"/>
          <w:b/>
          <w:bCs/>
          <w:sz w:val="28"/>
          <w:szCs w:val="28"/>
        </w:rPr>
        <w:t>Philosophy</w:t>
      </w:r>
    </w:p>
    <w:p w14:paraId="511F22D0" w14:textId="44D74EDA" w:rsidR="00E23429" w:rsidRPr="00E23429" w:rsidRDefault="00E23429" w:rsidP="00E23429">
      <w:pPr>
        <w:spacing w:line="276" w:lineRule="auto"/>
        <w:rPr>
          <w:rFonts w:ascii="Times New Roman" w:hAnsi="Times New Roman" w:cs="Times New Roman"/>
          <w:sz w:val="28"/>
          <w:szCs w:val="28"/>
        </w:rPr>
      </w:pPr>
      <w:r w:rsidRPr="00E23429">
        <w:rPr>
          <w:rFonts w:ascii="Times New Roman" w:hAnsi="Times New Roman" w:cs="Times New Roman"/>
          <w:sz w:val="28"/>
          <w:szCs w:val="28"/>
        </w:rPr>
        <w:t>At Magic Pencils Learning Centre we believe every child is a special individual, requiring quality care for healthy physical, emotional, intellectual, and social development.  This is accomplished by providing a secure learning environment, through positive reinforcement, encouraging children to explore their own ability, promote independence, and develop self esteem.  We firmly believe learning can be fun!</w:t>
      </w:r>
    </w:p>
    <w:p w14:paraId="28AA866F" w14:textId="12F8D3C5" w:rsidR="00E23429" w:rsidRDefault="00E23429" w:rsidP="00E23429">
      <w:pPr>
        <w:spacing w:line="276" w:lineRule="auto"/>
        <w:rPr>
          <w:rFonts w:ascii="Times New Roman" w:hAnsi="Times New Roman" w:cs="Times New Roman"/>
          <w:b/>
          <w:bCs/>
          <w:sz w:val="28"/>
          <w:szCs w:val="28"/>
        </w:rPr>
      </w:pPr>
      <w:r w:rsidRPr="00E23429">
        <w:rPr>
          <w:rFonts w:ascii="Times New Roman" w:hAnsi="Times New Roman" w:cs="Times New Roman"/>
          <w:b/>
          <w:bCs/>
          <w:sz w:val="28"/>
          <w:szCs w:val="28"/>
        </w:rPr>
        <w:t>Goals and Objectives</w:t>
      </w:r>
    </w:p>
    <w:p w14:paraId="6EE0E67C" w14:textId="56342063" w:rsidR="00E23429" w:rsidRPr="00E23429" w:rsidRDefault="00E23429" w:rsidP="00E23429">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8"/>
          <w:szCs w:val="28"/>
        </w:rPr>
        <w:t>Through daily activities we provide positive loving, sa</w:t>
      </w:r>
      <w:r w:rsidR="007E1DCA">
        <w:rPr>
          <w:rFonts w:ascii="Times New Roman" w:hAnsi="Times New Roman" w:cs="Times New Roman"/>
          <w:sz w:val="28"/>
          <w:szCs w:val="28"/>
        </w:rPr>
        <w:t>f</w:t>
      </w:r>
      <w:r>
        <w:rPr>
          <w:rFonts w:ascii="Times New Roman" w:hAnsi="Times New Roman" w:cs="Times New Roman"/>
          <w:sz w:val="28"/>
          <w:szCs w:val="28"/>
        </w:rPr>
        <w:t>e and healthy environment</w:t>
      </w:r>
    </w:p>
    <w:p w14:paraId="4F738C78" w14:textId="41BCEB85" w:rsidR="00E23429" w:rsidRPr="00E23429" w:rsidRDefault="00E23429" w:rsidP="00E23429">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8"/>
          <w:szCs w:val="28"/>
        </w:rPr>
        <w:t xml:space="preserve">We strive to have each child to reach his/her potential: physically, socially, emotionally, </w:t>
      </w:r>
      <w:r w:rsidR="00950BEA">
        <w:rPr>
          <w:rFonts w:ascii="Times New Roman" w:hAnsi="Times New Roman" w:cs="Times New Roman"/>
          <w:sz w:val="28"/>
          <w:szCs w:val="28"/>
        </w:rPr>
        <w:t>intellectually,</w:t>
      </w:r>
      <w:r>
        <w:rPr>
          <w:rFonts w:ascii="Times New Roman" w:hAnsi="Times New Roman" w:cs="Times New Roman"/>
          <w:sz w:val="28"/>
          <w:szCs w:val="28"/>
        </w:rPr>
        <w:t xml:space="preserve"> and creatively</w:t>
      </w:r>
    </w:p>
    <w:p w14:paraId="37AC3310" w14:textId="4624B6F6" w:rsidR="00E23429" w:rsidRPr="00E23429" w:rsidRDefault="00E23429" w:rsidP="00E23429">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8"/>
          <w:szCs w:val="28"/>
        </w:rPr>
        <w:t>To provide children with the opportunity to learn and play together, and share with others</w:t>
      </w:r>
    </w:p>
    <w:p w14:paraId="098BC89F" w14:textId="3D59F3E8" w:rsidR="00E23429" w:rsidRPr="00E23429" w:rsidRDefault="00E23429" w:rsidP="00E23429">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8"/>
          <w:szCs w:val="28"/>
        </w:rPr>
        <w:t xml:space="preserve">To develop the child’s </w:t>
      </w:r>
      <w:r w:rsidR="00950BEA">
        <w:rPr>
          <w:rFonts w:ascii="Times New Roman" w:hAnsi="Times New Roman" w:cs="Times New Roman"/>
          <w:sz w:val="28"/>
          <w:szCs w:val="28"/>
        </w:rPr>
        <w:t>problem-solving</w:t>
      </w:r>
      <w:r>
        <w:rPr>
          <w:rFonts w:ascii="Times New Roman" w:hAnsi="Times New Roman" w:cs="Times New Roman"/>
          <w:sz w:val="28"/>
          <w:szCs w:val="28"/>
        </w:rPr>
        <w:t xml:space="preserve"> skills</w:t>
      </w:r>
    </w:p>
    <w:p w14:paraId="16C3C363" w14:textId="224772AC" w:rsidR="00E23429" w:rsidRPr="00E23429" w:rsidRDefault="00E23429" w:rsidP="00E23429">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8"/>
          <w:szCs w:val="28"/>
        </w:rPr>
        <w:t>Encourage language development by carrying on conversations related to the child’s own interest</w:t>
      </w:r>
    </w:p>
    <w:p w14:paraId="2A06EB61" w14:textId="56FC65AB" w:rsidR="00E23429" w:rsidRPr="00E23429" w:rsidRDefault="00E23429" w:rsidP="00E23429">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8"/>
          <w:szCs w:val="28"/>
        </w:rPr>
        <w:t>To develop the child’s independence and self-esteem</w:t>
      </w:r>
    </w:p>
    <w:p w14:paraId="4C29F01A" w14:textId="6B159697" w:rsidR="00E23429" w:rsidRPr="00E71BA9" w:rsidRDefault="00E71BA9" w:rsidP="00E23429">
      <w:pPr>
        <w:spacing w:line="276" w:lineRule="auto"/>
        <w:rPr>
          <w:rFonts w:ascii="Times New Roman" w:hAnsi="Times New Roman" w:cs="Times New Roman"/>
          <w:sz w:val="28"/>
          <w:szCs w:val="28"/>
        </w:rPr>
      </w:pPr>
      <w:r w:rsidRPr="007C4C38">
        <w:rPr>
          <w:rFonts w:ascii="Times New Roman" w:hAnsi="Times New Roman" w:cs="Times New Roman"/>
          <w:sz w:val="28"/>
          <w:szCs w:val="28"/>
        </w:rPr>
        <w:t xml:space="preserve">Our </w:t>
      </w:r>
      <w:r w:rsidR="00953F89" w:rsidRPr="007C4C38">
        <w:rPr>
          <w:rFonts w:ascii="Times New Roman" w:hAnsi="Times New Roman" w:cs="Times New Roman"/>
          <w:b/>
          <w:bCs/>
          <w:sz w:val="28"/>
          <w:szCs w:val="28"/>
        </w:rPr>
        <w:t xml:space="preserve">Program Statement </w:t>
      </w:r>
      <w:r w:rsidRPr="007C4C38">
        <w:rPr>
          <w:rFonts w:ascii="Times New Roman" w:hAnsi="Times New Roman" w:cs="Times New Roman"/>
          <w:sz w:val="28"/>
          <w:szCs w:val="28"/>
        </w:rPr>
        <w:t>and</w:t>
      </w:r>
      <w:r w:rsidRPr="007C4C38">
        <w:rPr>
          <w:rFonts w:ascii="Times New Roman" w:hAnsi="Times New Roman" w:cs="Times New Roman"/>
          <w:b/>
          <w:bCs/>
          <w:sz w:val="28"/>
          <w:szCs w:val="28"/>
        </w:rPr>
        <w:t xml:space="preserve"> Parent Handbook </w:t>
      </w:r>
      <w:r w:rsidRPr="007C4C38">
        <w:rPr>
          <w:rFonts w:ascii="Times New Roman" w:hAnsi="Times New Roman" w:cs="Times New Roman"/>
          <w:sz w:val="28"/>
          <w:szCs w:val="28"/>
        </w:rPr>
        <w:t>are available to download from our website.</w:t>
      </w:r>
    </w:p>
    <w:p w14:paraId="4BDADD09" w14:textId="77777777" w:rsidR="000B60B1" w:rsidRDefault="000B60B1" w:rsidP="00E71BA9">
      <w:pPr>
        <w:spacing w:line="276" w:lineRule="auto"/>
        <w:rPr>
          <w:rFonts w:ascii="Lucida Calligraphy" w:hAnsi="Lucida Calligraphy" w:cs="Times New Roman"/>
          <w:sz w:val="32"/>
          <w:szCs w:val="32"/>
        </w:rPr>
      </w:pPr>
    </w:p>
    <w:p w14:paraId="1198522D" w14:textId="77777777" w:rsidR="000B60B1" w:rsidRDefault="000B60B1" w:rsidP="000B60B1">
      <w:pPr>
        <w:spacing w:line="276" w:lineRule="auto"/>
        <w:jc w:val="center"/>
        <w:rPr>
          <w:rFonts w:ascii="Lucida Calligraphy" w:hAnsi="Lucida Calligraphy" w:cs="Times New Roman"/>
          <w:sz w:val="32"/>
          <w:szCs w:val="32"/>
        </w:rPr>
      </w:pPr>
    </w:p>
    <w:p w14:paraId="41C06FCF" w14:textId="77777777" w:rsidR="00E71BA9" w:rsidRDefault="00E23429" w:rsidP="00E71BA9">
      <w:pPr>
        <w:spacing w:line="276" w:lineRule="auto"/>
        <w:jc w:val="center"/>
        <w:rPr>
          <w:rFonts w:ascii="Times New Roman" w:hAnsi="Times New Roman" w:cs="Times New Roman"/>
          <w:sz w:val="20"/>
          <w:szCs w:val="20"/>
        </w:rPr>
      </w:pPr>
      <w:r>
        <w:rPr>
          <w:rFonts w:ascii="Lucida Calligraphy" w:hAnsi="Lucida Calligraphy" w:cs="Times New Roman"/>
          <w:sz w:val="32"/>
          <w:szCs w:val="32"/>
        </w:rPr>
        <w:t>“A classroom is a place with four walls, with tomorrow inside.”   -</w:t>
      </w:r>
      <w:r w:rsidR="000B60B1" w:rsidRPr="000B60B1">
        <w:rPr>
          <w:rFonts w:ascii="Times New Roman" w:hAnsi="Times New Roman" w:cs="Times New Roman"/>
          <w:sz w:val="20"/>
          <w:szCs w:val="20"/>
        </w:rPr>
        <w:t>Claudia Lesman Boysen</w:t>
      </w:r>
    </w:p>
    <w:p w14:paraId="25D0B69D" w14:textId="2D020682" w:rsidR="000B60B1" w:rsidRPr="00E71BA9" w:rsidRDefault="000B60B1" w:rsidP="00E71BA9">
      <w:pPr>
        <w:spacing w:line="276" w:lineRule="auto"/>
        <w:rPr>
          <w:rFonts w:ascii="Times New Roman" w:hAnsi="Times New Roman" w:cs="Times New Roman"/>
          <w:sz w:val="20"/>
          <w:szCs w:val="20"/>
        </w:rPr>
      </w:pPr>
      <w:r w:rsidRPr="000B60B1">
        <w:rPr>
          <w:rFonts w:ascii="Times New Roman" w:hAnsi="Times New Roman" w:cs="Times New Roman"/>
          <w:b/>
          <w:bCs/>
          <w:sz w:val="28"/>
          <w:szCs w:val="28"/>
        </w:rPr>
        <w:lastRenderedPageBreak/>
        <w:t>Enrollment Procedures</w:t>
      </w:r>
    </w:p>
    <w:p w14:paraId="303AB648" w14:textId="08C66D65" w:rsidR="000B60B1" w:rsidRDefault="000B60B1" w:rsidP="000B60B1">
      <w:pPr>
        <w:spacing w:line="276" w:lineRule="auto"/>
        <w:rPr>
          <w:rFonts w:ascii="Times New Roman" w:hAnsi="Times New Roman" w:cs="Times New Roman"/>
          <w:sz w:val="28"/>
          <w:szCs w:val="28"/>
        </w:rPr>
      </w:pPr>
      <w:r>
        <w:rPr>
          <w:rFonts w:ascii="Times New Roman" w:hAnsi="Times New Roman" w:cs="Times New Roman"/>
          <w:sz w:val="28"/>
          <w:szCs w:val="28"/>
        </w:rPr>
        <w:t>Magic Pencils Learning Centre encourages all prospective parents to tour our facilities prior to enrollment.  This would provide a preview of the programming, as well as a chance to meet the teachers and children in the classrooms.  This will ensure that you have chosen a place suitable for you and your child(ren).</w:t>
      </w:r>
    </w:p>
    <w:p w14:paraId="634C44BC" w14:textId="4EA45003" w:rsidR="000B60B1" w:rsidRDefault="000B60B1" w:rsidP="000B60B1">
      <w:pPr>
        <w:spacing w:line="276" w:lineRule="auto"/>
        <w:rPr>
          <w:rFonts w:ascii="Times New Roman" w:hAnsi="Times New Roman" w:cs="Times New Roman"/>
          <w:sz w:val="28"/>
          <w:szCs w:val="28"/>
        </w:rPr>
      </w:pPr>
      <w:r>
        <w:rPr>
          <w:rFonts w:ascii="Times New Roman" w:hAnsi="Times New Roman" w:cs="Times New Roman"/>
          <w:sz w:val="28"/>
          <w:szCs w:val="28"/>
        </w:rPr>
        <w:t xml:space="preserve">An enrollment package will be given out for each child.  This package </w:t>
      </w:r>
      <w:proofErr w:type="gramStart"/>
      <w:r>
        <w:rPr>
          <w:rFonts w:ascii="Times New Roman" w:hAnsi="Times New Roman" w:cs="Times New Roman"/>
          <w:sz w:val="28"/>
          <w:szCs w:val="28"/>
        </w:rPr>
        <w:t>has to</w:t>
      </w:r>
      <w:proofErr w:type="gramEnd"/>
      <w:r>
        <w:rPr>
          <w:rFonts w:ascii="Times New Roman" w:hAnsi="Times New Roman" w:cs="Times New Roman"/>
          <w:sz w:val="28"/>
          <w:szCs w:val="28"/>
        </w:rPr>
        <w:t xml:space="preserve"> be </w:t>
      </w:r>
      <w:proofErr w:type="gramStart"/>
      <w:r>
        <w:rPr>
          <w:rFonts w:ascii="Times New Roman" w:hAnsi="Times New Roman" w:cs="Times New Roman"/>
          <w:sz w:val="28"/>
          <w:szCs w:val="28"/>
        </w:rPr>
        <w:t>completely filled</w:t>
      </w:r>
      <w:proofErr w:type="gramEnd"/>
      <w:r>
        <w:rPr>
          <w:rFonts w:ascii="Times New Roman" w:hAnsi="Times New Roman" w:cs="Times New Roman"/>
          <w:sz w:val="28"/>
          <w:szCs w:val="28"/>
        </w:rPr>
        <w:t xml:space="preserve"> out and </w:t>
      </w:r>
      <w:proofErr w:type="gramStart"/>
      <w:r>
        <w:rPr>
          <w:rFonts w:ascii="Times New Roman" w:hAnsi="Times New Roman" w:cs="Times New Roman"/>
          <w:sz w:val="28"/>
          <w:szCs w:val="28"/>
        </w:rPr>
        <w:t>returned back</w:t>
      </w:r>
      <w:proofErr w:type="gramEnd"/>
      <w:r>
        <w:rPr>
          <w:rFonts w:ascii="Times New Roman" w:hAnsi="Times New Roman" w:cs="Times New Roman"/>
          <w:sz w:val="28"/>
          <w:szCs w:val="28"/>
        </w:rPr>
        <w:t xml:space="preserve"> to the centre prior to the child starting care.</w:t>
      </w:r>
    </w:p>
    <w:p w14:paraId="6EE0B722" w14:textId="585AD8D0" w:rsidR="00E13838" w:rsidRDefault="000B60B1" w:rsidP="000B60B1">
      <w:pPr>
        <w:spacing w:line="276" w:lineRule="auto"/>
        <w:rPr>
          <w:rFonts w:ascii="Times New Roman" w:hAnsi="Times New Roman" w:cs="Times New Roman"/>
          <w:sz w:val="28"/>
          <w:szCs w:val="28"/>
        </w:rPr>
      </w:pPr>
      <w:r>
        <w:rPr>
          <w:rFonts w:ascii="Times New Roman" w:hAnsi="Times New Roman" w:cs="Times New Roman"/>
          <w:sz w:val="28"/>
          <w:szCs w:val="28"/>
        </w:rPr>
        <w:t>Payment is due before a child can start attending their first day.</w:t>
      </w:r>
      <w:r w:rsidR="00D2662A">
        <w:rPr>
          <w:rFonts w:ascii="Times New Roman" w:hAnsi="Times New Roman" w:cs="Times New Roman"/>
          <w:sz w:val="28"/>
          <w:szCs w:val="28"/>
        </w:rPr>
        <w:t xml:space="preserve">  All fees must be paid in advance of the first day of each week.  A late fee can be charged for late and/or missing payments.  </w:t>
      </w:r>
    </w:p>
    <w:p w14:paraId="24725C54" w14:textId="5B81BB38" w:rsidR="00D2662A" w:rsidRDefault="00D2662A" w:rsidP="000B60B1">
      <w:pPr>
        <w:spacing w:line="276" w:lineRule="auto"/>
        <w:rPr>
          <w:rFonts w:ascii="Times New Roman" w:hAnsi="Times New Roman" w:cs="Times New Roman"/>
          <w:sz w:val="28"/>
          <w:szCs w:val="28"/>
        </w:rPr>
      </w:pPr>
      <w:r>
        <w:rPr>
          <w:rFonts w:ascii="Times New Roman" w:hAnsi="Times New Roman" w:cs="Times New Roman"/>
          <w:sz w:val="28"/>
          <w:szCs w:val="28"/>
        </w:rPr>
        <w:t>There will be no deductions or rebates for children that are off sick or on vacation.</w:t>
      </w:r>
    </w:p>
    <w:p w14:paraId="63D65A96" w14:textId="14E76080" w:rsidR="00991420" w:rsidRDefault="002D4DB7" w:rsidP="000B60B1">
      <w:pPr>
        <w:spacing w:line="276" w:lineRule="auto"/>
        <w:rPr>
          <w:rFonts w:ascii="Times New Roman" w:hAnsi="Times New Roman" w:cs="Times New Roman"/>
          <w:sz w:val="28"/>
          <w:szCs w:val="28"/>
        </w:rPr>
      </w:pPr>
      <w:r>
        <w:rPr>
          <w:rFonts w:ascii="Times New Roman" w:hAnsi="Times New Roman" w:cs="Times New Roman"/>
          <w:sz w:val="28"/>
          <w:szCs w:val="28"/>
        </w:rPr>
        <w:t xml:space="preserve">A copy of your child’s up to date immunization will also be needed.  This is a requirement.  Exemptions may be granted for medical reasons, or reasons of conscience or religious </w:t>
      </w:r>
      <w:r w:rsidR="001632EF">
        <w:rPr>
          <w:rFonts w:ascii="Times New Roman" w:hAnsi="Times New Roman" w:cs="Times New Roman"/>
          <w:sz w:val="28"/>
          <w:szCs w:val="28"/>
        </w:rPr>
        <w:t>beliefs</w:t>
      </w:r>
      <w:r>
        <w:rPr>
          <w:rFonts w:ascii="Times New Roman" w:hAnsi="Times New Roman" w:cs="Times New Roman"/>
          <w:sz w:val="28"/>
          <w:szCs w:val="28"/>
        </w:rPr>
        <w:t>.</w:t>
      </w:r>
    </w:p>
    <w:p w14:paraId="192227E9" w14:textId="017B7179" w:rsidR="008D4F17" w:rsidRDefault="008D4F17" w:rsidP="008D4F17">
      <w:pPr>
        <w:spacing w:line="276" w:lineRule="auto"/>
        <w:rPr>
          <w:rFonts w:ascii="Times New Roman" w:hAnsi="Times New Roman" w:cs="Times New Roman"/>
          <w:b/>
          <w:bCs/>
          <w:sz w:val="28"/>
          <w:szCs w:val="28"/>
        </w:rPr>
      </w:pPr>
      <w:r w:rsidRPr="0011378A">
        <w:rPr>
          <w:rFonts w:ascii="Times New Roman" w:hAnsi="Times New Roman" w:cs="Times New Roman"/>
          <w:b/>
          <w:bCs/>
          <w:sz w:val="28"/>
          <w:szCs w:val="28"/>
        </w:rPr>
        <w:t>Fee Schedule</w:t>
      </w:r>
    </w:p>
    <w:p w14:paraId="3954EBFD" w14:textId="0476A273" w:rsidR="008D4F17" w:rsidRDefault="008D4F17" w:rsidP="000B60B1">
      <w:pPr>
        <w:spacing w:line="276" w:lineRule="auto"/>
        <w:rPr>
          <w:rFonts w:ascii="Times New Roman" w:hAnsi="Times New Roman" w:cs="Times New Roman"/>
          <w:sz w:val="28"/>
          <w:szCs w:val="28"/>
        </w:rPr>
      </w:pPr>
      <w:r w:rsidRPr="007C4C38">
        <w:rPr>
          <w:rFonts w:ascii="Times New Roman" w:hAnsi="Times New Roman" w:cs="Times New Roman"/>
          <w:sz w:val="28"/>
          <w:szCs w:val="28"/>
        </w:rPr>
        <w:t>We are proud to confirm that we are part of the Canada Wide Early Learning and Child Care program</w:t>
      </w:r>
      <w:r>
        <w:rPr>
          <w:rFonts w:ascii="Times New Roman" w:hAnsi="Times New Roman" w:cs="Times New Roman"/>
          <w:sz w:val="28"/>
          <w:szCs w:val="28"/>
        </w:rPr>
        <w:t xml:space="preserve">!  </w:t>
      </w:r>
      <w:r w:rsidR="00E13838">
        <w:rPr>
          <w:rFonts w:ascii="Times New Roman" w:hAnsi="Times New Roman" w:cs="Times New Roman"/>
          <w:sz w:val="28"/>
          <w:szCs w:val="28"/>
        </w:rPr>
        <w:t>We are following the direction of the Ontario Government for Base Fee decreases.  MPLC will let all families know of any decreases when we know.</w:t>
      </w:r>
      <w:r>
        <w:rPr>
          <w:rFonts w:ascii="Times New Roman" w:hAnsi="Times New Roman" w:cs="Times New Roman"/>
          <w:sz w:val="28"/>
          <w:szCs w:val="28"/>
        </w:rPr>
        <w:t xml:space="preserve"> </w:t>
      </w:r>
    </w:p>
    <w:p w14:paraId="76760887" w14:textId="77777777" w:rsidR="001632EF" w:rsidRPr="00BD7EA4" w:rsidRDefault="001632EF" w:rsidP="001632EF">
      <w:pPr>
        <w:pStyle w:val="NormalWeb"/>
        <w:rPr>
          <w:color w:val="000000"/>
          <w:sz w:val="28"/>
          <w:szCs w:val="28"/>
        </w:rPr>
      </w:pPr>
      <w:r w:rsidRPr="00BD7EA4">
        <w:rPr>
          <w:color w:val="000000"/>
          <w:sz w:val="28"/>
          <w:szCs w:val="28"/>
        </w:rPr>
        <w:t>Fees are to be made through e-transfer to magicpencils3@gmail.com. Please add your child’s name into the subject/comment section to ensure that the money is added to your account.</w:t>
      </w:r>
    </w:p>
    <w:p w14:paraId="293225B8" w14:textId="77777777" w:rsidR="001632EF" w:rsidRPr="00BD7EA4" w:rsidRDefault="001632EF" w:rsidP="001632EF">
      <w:pPr>
        <w:pStyle w:val="NormalWeb"/>
        <w:rPr>
          <w:color w:val="000000"/>
          <w:sz w:val="28"/>
          <w:szCs w:val="28"/>
        </w:rPr>
      </w:pPr>
      <w:r w:rsidRPr="00BD7EA4">
        <w:rPr>
          <w:color w:val="000000"/>
          <w:sz w:val="28"/>
          <w:szCs w:val="28"/>
        </w:rPr>
        <w:t>Payment is required on a weekly basis, in advance of care being provided, unless other arrangements are made with management in advance.</w:t>
      </w:r>
    </w:p>
    <w:p w14:paraId="1961E55C" w14:textId="54FC6C1D" w:rsidR="00BD7EA4" w:rsidRPr="00BD7EA4" w:rsidRDefault="008401D8" w:rsidP="00BD7EA4">
      <w:pPr>
        <w:pStyle w:val="NormalWeb"/>
        <w:spacing w:before="0" w:beforeAutospacing="0" w:after="0" w:afterAutospacing="0"/>
        <w:rPr>
          <w:color w:val="000000"/>
          <w:sz w:val="28"/>
          <w:szCs w:val="28"/>
        </w:rPr>
      </w:pPr>
      <w:r w:rsidRPr="00BD7EA4">
        <w:rPr>
          <w:color w:val="000000"/>
          <w:sz w:val="28"/>
          <w:szCs w:val="28"/>
        </w:rPr>
        <w:t>R</w:t>
      </w:r>
      <w:r w:rsidR="001632EF" w:rsidRPr="00BD7EA4">
        <w:rPr>
          <w:color w:val="000000"/>
          <w:sz w:val="28"/>
          <w:szCs w:val="28"/>
        </w:rPr>
        <w:t>efunds or credits are given</w:t>
      </w:r>
      <w:r w:rsidR="00BD7EA4" w:rsidRPr="00BD7EA4">
        <w:rPr>
          <w:color w:val="000000"/>
          <w:sz w:val="28"/>
          <w:szCs w:val="28"/>
        </w:rPr>
        <w:t xml:space="preserve"> if:</w:t>
      </w:r>
      <w:r w:rsidRPr="00BD7EA4">
        <w:rPr>
          <w:color w:val="000000"/>
          <w:sz w:val="28"/>
          <w:szCs w:val="28"/>
        </w:rPr>
        <w:t xml:space="preserve"> </w:t>
      </w:r>
    </w:p>
    <w:p w14:paraId="20DEF594" w14:textId="0F3228C7" w:rsidR="00BD7EA4" w:rsidRPr="00BD7EA4" w:rsidRDefault="00BD7EA4" w:rsidP="00BD7EA4">
      <w:pPr>
        <w:pStyle w:val="NormalWeb"/>
        <w:numPr>
          <w:ilvl w:val="0"/>
          <w:numId w:val="15"/>
        </w:numPr>
        <w:spacing w:before="0" w:beforeAutospacing="0" w:after="0" w:afterAutospacing="0"/>
        <w:rPr>
          <w:color w:val="000000"/>
          <w:sz w:val="28"/>
          <w:szCs w:val="28"/>
        </w:rPr>
      </w:pPr>
      <w:r w:rsidRPr="00BD7EA4">
        <w:rPr>
          <w:color w:val="000000"/>
          <w:sz w:val="28"/>
          <w:szCs w:val="28"/>
        </w:rPr>
        <w:t>the amount the</w:t>
      </w:r>
      <w:r>
        <w:rPr>
          <w:color w:val="000000"/>
          <w:sz w:val="28"/>
          <w:szCs w:val="28"/>
        </w:rPr>
        <w:t xml:space="preserve"> parent is</w:t>
      </w:r>
      <w:r w:rsidRPr="00BD7EA4">
        <w:rPr>
          <w:color w:val="000000"/>
          <w:sz w:val="28"/>
          <w:szCs w:val="28"/>
        </w:rPr>
        <w:t xml:space="preserve"> paying has decreased</w:t>
      </w:r>
    </w:p>
    <w:p w14:paraId="6AACCAAD" w14:textId="77777777" w:rsidR="00BD7EA4" w:rsidRPr="00BD7EA4" w:rsidRDefault="00BD7EA4" w:rsidP="00BD7EA4">
      <w:pPr>
        <w:pStyle w:val="NormalWeb"/>
        <w:numPr>
          <w:ilvl w:val="0"/>
          <w:numId w:val="15"/>
        </w:numPr>
        <w:spacing w:before="0" w:beforeAutospacing="0" w:after="0" w:afterAutospacing="0"/>
        <w:rPr>
          <w:color w:val="000000"/>
          <w:sz w:val="28"/>
          <w:szCs w:val="28"/>
        </w:rPr>
      </w:pPr>
      <w:r w:rsidRPr="00BD7EA4">
        <w:rPr>
          <w:color w:val="000000"/>
          <w:sz w:val="28"/>
          <w:szCs w:val="28"/>
        </w:rPr>
        <w:t>on December 31</w:t>
      </w:r>
      <w:r w:rsidRPr="00BD7EA4">
        <w:rPr>
          <w:color w:val="000000"/>
          <w:sz w:val="28"/>
          <w:szCs w:val="28"/>
          <w:vertAlign w:val="superscript"/>
        </w:rPr>
        <w:t>st</w:t>
      </w:r>
      <w:r w:rsidRPr="00BD7EA4">
        <w:rPr>
          <w:color w:val="000000"/>
          <w:sz w:val="28"/>
          <w:szCs w:val="28"/>
        </w:rPr>
        <w:t>, the parent overpaid the fees for that year, the extra is credited to the next year</w:t>
      </w:r>
    </w:p>
    <w:p w14:paraId="45CC29D1" w14:textId="31AD2E8D" w:rsidR="00BD7EA4" w:rsidRDefault="00BD7EA4" w:rsidP="00BD7EA4">
      <w:pPr>
        <w:pStyle w:val="NormalWeb"/>
        <w:numPr>
          <w:ilvl w:val="0"/>
          <w:numId w:val="15"/>
        </w:numPr>
        <w:spacing w:before="0" w:beforeAutospacing="0" w:after="0" w:afterAutospacing="0"/>
        <w:rPr>
          <w:color w:val="000000"/>
          <w:sz w:val="28"/>
          <w:szCs w:val="28"/>
        </w:rPr>
      </w:pPr>
      <w:r w:rsidRPr="00BD7EA4">
        <w:rPr>
          <w:color w:val="000000"/>
          <w:sz w:val="28"/>
          <w:szCs w:val="28"/>
        </w:rPr>
        <w:t>switching to subsidy after paying full fees</w:t>
      </w:r>
    </w:p>
    <w:p w14:paraId="7EBE3855" w14:textId="77777777" w:rsidR="00205597" w:rsidRDefault="00F20520" w:rsidP="00BD7EA4">
      <w:pPr>
        <w:pStyle w:val="NormalWeb"/>
        <w:numPr>
          <w:ilvl w:val="0"/>
          <w:numId w:val="15"/>
        </w:numPr>
        <w:spacing w:before="0" w:beforeAutospacing="0" w:after="0" w:afterAutospacing="0"/>
        <w:rPr>
          <w:color w:val="000000"/>
          <w:sz w:val="28"/>
          <w:szCs w:val="28"/>
        </w:rPr>
      </w:pPr>
      <w:r>
        <w:rPr>
          <w:color w:val="000000"/>
          <w:sz w:val="28"/>
          <w:szCs w:val="28"/>
        </w:rPr>
        <w:t>a parent has paid in advance and there is a balance left over after withdrawing their child and the five days notice of withdrawal is paid</w:t>
      </w:r>
    </w:p>
    <w:p w14:paraId="03DDD54B" w14:textId="64D5F253" w:rsidR="001632EF" w:rsidRPr="00205597" w:rsidRDefault="001632EF" w:rsidP="00205597">
      <w:pPr>
        <w:pStyle w:val="NormalWeb"/>
        <w:spacing w:before="0" w:beforeAutospacing="0" w:after="0" w:afterAutospacing="0"/>
        <w:rPr>
          <w:color w:val="000000"/>
          <w:sz w:val="28"/>
          <w:szCs w:val="28"/>
        </w:rPr>
      </w:pPr>
      <w:r w:rsidRPr="00205597">
        <w:rPr>
          <w:color w:val="000000"/>
          <w:sz w:val="28"/>
          <w:szCs w:val="28"/>
        </w:rPr>
        <w:lastRenderedPageBreak/>
        <w:t xml:space="preserve">If </w:t>
      </w:r>
      <w:r w:rsidR="00BD7EA4" w:rsidRPr="00205597">
        <w:rPr>
          <w:color w:val="000000"/>
          <w:sz w:val="28"/>
          <w:szCs w:val="28"/>
        </w:rPr>
        <w:t>any of the above are</w:t>
      </w:r>
      <w:r w:rsidRPr="00205597">
        <w:rPr>
          <w:color w:val="000000"/>
          <w:sz w:val="28"/>
          <w:szCs w:val="28"/>
        </w:rPr>
        <w:t xml:space="preserve"> the case, the refund or credit will be applied to your account if the child continues to attend, or an e-transfer will be sent to the e-mail used to make payments if your child is withdrawn</w:t>
      </w:r>
      <w:r w:rsidRPr="00205597">
        <w:rPr>
          <w:color w:val="000000"/>
          <w:sz w:val="27"/>
          <w:szCs w:val="27"/>
        </w:rPr>
        <w:t>.</w:t>
      </w:r>
    </w:p>
    <w:p w14:paraId="246E974E" w14:textId="77777777" w:rsidR="00BD7EA4" w:rsidRDefault="00BD7EA4" w:rsidP="000B60B1">
      <w:pPr>
        <w:spacing w:line="276" w:lineRule="auto"/>
        <w:rPr>
          <w:rFonts w:ascii="Times New Roman" w:hAnsi="Times New Roman" w:cs="Times New Roman"/>
          <w:sz w:val="28"/>
          <w:szCs w:val="28"/>
        </w:rPr>
      </w:pPr>
    </w:p>
    <w:p w14:paraId="0455A816" w14:textId="446CFE8F" w:rsidR="00E13838" w:rsidRDefault="00E13838" w:rsidP="000B60B1">
      <w:pPr>
        <w:spacing w:line="276" w:lineRule="auto"/>
        <w:rPr>
          <w:rFonts w:ascii="Times New Roman" w:hAnsi="Times New Roman" w:cs="Times New Roman"/>
          <w:sz w:val="28"/>
          <w:szCs w:val="28"/>
        </w:rPr>
      </w:pPr>
      <w:r>
        <w:rPr>
          <w:rFonts w:ascii="Times New Roman" w:hAnsi="Times New Roman" w:cs="Times New Roman"/>
          <w:sz w:val="28"/>
          <w:szCs w:val="28"/>
        </w:rPr>
        <w:t>The following fee schedule is broken down into two categories</w:t>
      </w:r>
      <w:r w:rsidR="002D4DB7">
        <w:rPr>
          <w:rFonts w:ascii="Times New Roman" w:hAnsi="Times New Roman" w:cs="Times New Roman"/>
          <w:sz w:val="28"/>
          <w:szCs w:val="28"/>
        </w:rPr>
        <w:t>:</w:t>
      </w:r>
      <w:r>
        <w:rPr>
          <w:rFonts w:ascii="Times New Roman" w:hAnsi="Times New Roman" w:cs="Times New Roman"/>
          <w:sz w:val="28"/>
          <w:szCs w:val="28"/>
        </w:rPr>
        <w:t xml:space="preserve">  </w:t>
      </w:r>
    </w:p>
    <w:p w14:paraId="41D1FF93" w14:textId="109234E1" w:rsidR="00E13838" w:rsidRDefault="00E13838" w:rsidP="000B60B1">
      <w:pPr>
        <w:spacing w:line="276" w:lineRule="auto"/>
        <w:rPr>
          <w:rFonts w:ascii="Times New Roman" w:hAnsi="Times New Roman" w:cs="Times New Roman"/>
          <w:sz w:val="28"/>
          <w:szCs w:val="28"/>
        </w:rPr>
      </w:pPr>
      <w:r>
        <w:rPr>
          <w:rFonts w:ascii="Times New Roman" w:hAnsi="Times New Roman" w:cs="Times New Roman"/>
          <w:sz w:val="28"/>
          <w:szCs w:val="28"/>
        </w:rPr>
        <w:tab/>
        <w:t xml:space="preserve">Base Fee – Any fee that is charged in respect to a child in </w:t>
      </w:r>
      <w:r w:rsidR="001632EF">
        <w:rPr>
          <w:rFonts w:ascii="Times New Roman" w:hAnsi="Times New Roman" w:cs="Times New Roman"/>
          <w:sz w:val="28"/>
          <w:szCs w:val="28"/>
        </w:rPr>
        <w:t>childcare</w:t>
      </w:r>
    </w:p>
    <w:p w14:paraId="3B312C6D" w14:textId="0ACC00FB" w:rsidR="00E13838" w:rsidRDefault="00E13838" w:rsidP="000B60B1">
      <w:pPr>
        <w:spacing w:line="276" w:lineRule="auto"/>
        <w:rPr>
          <w:rFonts w:ascii="Times New Roman" w:hAnsi="Times New Roman" w:cs="Times New Roman"/>
          <w:sz w:val="28"/>
          <w:szCs w:val="28"/>
        </w:rPr>
      </w:pPr>
      <w:r>
        <w:rPr>
          <w:rFonts w:ascii="Times New Roman" w:hAnsi="Times New Roman" w:cs="Times New Roman"/>
          <w:sz w:val="28"/>
          <w:szCs w:val="28"/>
        </w:rPr>
        <w:tab/>
        <w:t>Non-Base Fee – Any fee charged for optional items or services</w:t>
      </w:r>
    </w:p>
    <w:p w14:paraId="21279E71" w14:textId="215300F2" w:rsidR="001632EF" w:rsidRDefault="001632EF" w:rsidP="000B60B1">
      <w:pPr>
        <w:spacing w:line="276" w:lineRule="auto"/>
        <w:rPr>
          <w:rFonts w:ascii="Times New Roman" w:hAnsi="Times New Roman" w:cs="Times New Roman"/>
          <w:sz w:val="28"/>
          <w:szCs w:val="28"/>
        </w:rPr>
      </w:pPr>
      <w:r>
        <w:rPr>
          <w:rFonts w:ascii="Times New Roman" w:hAnsi="Times New Roman" w:cs="Times New Roman"/>
          <w:sz w:val="28"/>
          <w:szCs w:val="28"/>
        </w:rPr>
        <w:t>The Fee schedule is available upon request from the Centre.  The CWELCC rate is changing, so prices will not be list</w:t>
      </w:r>
      <w:r w:rsidR="00BD7EA4">
        <w:rPr>
          <w:rFonts w:ascii="Times New Roman" w:hAnsi="Times New Roman" w:cs="Times New Roman"/>
          <w:sz w:val="28"/>
          <w:szCs w:val="28"/>
        </w:rPr>
        <w:t>ed</w:t>
      </w:r>
      <w:r>
        <w:rPr>
          <w:rFonts w:ascii="Times New Roman" w:hAnsi="Times New Roman" w:cs="Times New Roman"/>
          <w:sz w:val="28"/>
          <w:szCs w:val="28"/>
        </w:rPr>
        <w:t xml:space="preserve"> in the parent manual until they are stabilized at the final rate.</w:t>
      </w:r>
    </w:p>
    <w:p w14:paraId="2A73A88A" w14:textId="5B01965A" w:rsidR="00D2662A" w:rsidRDefault="00D2662A" w:rsidP="000B60B1">
      <w:pPr>
        <w:spacing w:line="276" w:lineRule="auto"/>
        <w:rPr>
          <w:rFonts w:ascii="Times New Roman" w:hAnsi="Times New Roman" w:cs="Times New Roman"/>
          <w:sz w:val="28"/>
          <w:szCs w:val="28"/>
        </w:rPr>
      </w:pPr>
      <w:r w:rsidRPr="00D2662A">
        <w:rPr>
          <w:rFonts w:ascii="Times New Roman" w:hAnsi="Times New Roman" w:cs="Times New Roman"/>
          <w:b/>
          <w:bCs/>
          <w:sz w:val="28"/>
          <w:szCs w:val="28"/>
        </w:rPr>
        <w:t>Vacation</w:t>
      </w:r>
    </w:p>
    <w:p w14:paraId="65B53B33" w14:textId="3E7F6BDF" w:rsidR="00D2662A" w:rsidRDefault="00D2662A" w:rsidP="000B60B1">
      <w:pPr>
        <w:spacing w:line="276" w:lineRule="auto"/>
        <w:rPr>
          <w:rFonts w:ascii="Times New Roman" w:hAnsi="Times New Roman" w:cs="Times New Roman"/>
          <w:sz w:val="28"/>
          <w:szCs w:val="28"/>
        </w:rPr>
      </w:pPr>
      <w:r>
        <w:rPr>
          <w:rFonts w:ascii="Times New Roman" w:hAnsi="Times New Roman" w:cs="Times New Roman"/>
          <w:sz w:val="28"/>
          <w:szCs w:val="28"/>
        </w:rPr>
        <w:t>Each child will be allowed 2 weeks vacation, after they have been with the Centre for a minimum of one full calendar year.  The fee charged for this vacation period</w:t>
      </w:r>
      <w:r w:rsidR="00342D26">
        <w:rPr>
          <w:rFonts w:ascii="Times New Roman" w:hAnsi="Times New Roman" w:cs="Times New Roman"/>
          <w:sz w:val="28"/>
          <w:szCs w:val="28"/>
        </w:rPr>
        <w:t xml:space="preserve"> </w:t>
      </w:r>
      <w:r>
        <w:rPr>
          <w:rFonts w:ascii="Times New Roman" w:hAnsi="Times New Roman" w:cs="Times New Roman"/>
          <w:sz w:val="28"/>
          <w:szCs w:val="28"/>
        </w:rPr>
        <w:t>is ½ the regular daycare fee to hold the spot.  One month notice is required to ensure that staff ratios are maintained.</w:t>
      </w:r>
    </w:p>
    <w:p w14:paraId="427799A6" w14:textId="027ACDBB" w:rsidR="00D2662A" w:rsidRDefault="00D2662A" w:rsidP="000B60B1">
      <w:pPr>
        <w:spacing w:line="276" w:lineRule="auto"/>
        <w:rPr>
          <w:rFonts w:ascii="Times New Roman" w:hAnsi="Times New Roman" w:cs="Times New Roman"/>
          <w:b/>
          <w:bCs/>
          <w:sz w:val="28"/>
          <w:szCs w:val="28"/>
        </w:rPr>
      </w:pPr>
      <w:r w:rsidRPr="00D2662A">
        <w:rPr>
          <w:rFonts w:ascii="Times New Roman" w:hAnsi="Times New Roman" w:cs="Times New Roman"/>
          <w:b/>
          <w:bCs/>
          <w:sz w:val="28"/>
          <w:szCs w:val="28"/>
        </w:rPr>
        <w:t>Arrival and Pick Up</w:t>
      </w:r>
    </w:p>
    <w:p w14:paraId="735FA85A" w14:textId="47A8BA80" w:rsidR="00DE0608" w:rsidRPr="000B2CCC" w:rsidRDefault="00DE0608" w:rsidP="00BF2612">
      <w:pPr>
        <w:spacing w:line="276" w:lineRule="auto"/>
        <w:rPr>
          <w:rFonts w:ascii="Times New Roman" w:hAnsi="Times New Roman" w:cs="Times New Roman"/>
          <w:sz w:val="28"/>
          <w:szCs w:val="28"/>
        </w:rPr>
      </w:pPr>
      <w:r w:rsidRPr="000B2CCC">
        <w:rPr>
          <w:rFonts w:ascii="Times New Roman" w:hAnsi="Times New Roman" w:cs="Times New Roman"/>
          <w:sz w:val="28"/>
          <w:szCs w:val="28"/>
        </w:rPr>
        <w:t>Parents are responsible to bring their child to the appropriate room. When doing so, make sure that the educators in the room know of your child’s arrival.  Magic Pencils Learning Centre asks that parents do not enter the room with dirty, outdoor shoes.</w:t>
      </w:r>
    </w:p>
    <w:p w14:paraId="5EF79937" w14:textId="5CBAF973" w:rsidR="00DE0608" w:rsidRDefault="00DE0608" w:rsidP="00BF2612">
      <w:pPr>
        <w:spacing w:line="276" w:lineRule="auto"/>
        <w:rPr>
          <w:rFonts w:ascii="Times New Roman" w:hAnsi="Times New Roman" w:cs="Times New Roman"/>
          <w:sz w:val="28"/>
          <w:szCs w:val="28"/>
        </w:rPr>
      </w:pPr>
      <w:r w:rsidRPr="000B2CCC">
        <w:rPr>
          <w:rFonts w:ascii="Times New Roman" w:hAnsi="Times New Roman" w:cs="Times New Roman"/>
          <w:sz w:val="28"/>
          <w:szCs w:val="28"/>
        </w:rPr>
        <w:t>If a child does not show up at the agreed upon arrival time, after an hour passes, the parent will be called to ensure the safety of the child.</w:t>
      </w:r>
      <w:r w:rsidR="00BD608E" w:rsidRPr="000B2CCC">
        <w:rPr>
          <w:rFonts w:ascii="Times New Roman" w:hAnsi="Times New Roman" w:cs="Times New Roman"/>
          <w:sz w:val="28"/>
          <w:szCs w:val="28"/>
        </w:rPr>
        <w:t xml:space="preserve">  The educators will continue to call until a parent is reached.</w:t>
      </w:r>
    </w:p>
    <w:p w14:paraId="46E1F397" w14:textId="3EC7D9D4" w:rsidR="00DE0608" w:rsidRDefault="00DE0608" w:rsidP="00BF2612">
      <w:pPr>
        <w:spacing w:line="276" w:lineRule="auto"/>
        <w:rPr>
          <w:rFonts w:ascii="Times New Roman" w:hAnsi="Times New Roman" w:cs="Times New Roman"/>
          <w:sz w:val="28"/>
          <w:szCs w:val="28"/>
        </w:rPr>
      </w:pPr>
      <w:r>
        <w:rPr>
          <w:rFonts w:ascii="Times New Roman" w:hAnsi="Times New Roman" w:cs="Times New Roman"/>
          <w:sz w:val="28"/>
          <w:szCs w:val="28"/>
        </w:rPr>
        <w:t xml:space="preserve">Parents are also responsible to pick their child up from their appropriate room.  Please make sure the educator knows the child is leaving.  </w:t>
      </w:r>
    </w:p>
    <w:p w14:paraId="7A8DADB0" w14:textId="0645B9CE" w:rsidR="00DE0608" w:rsidRDefault="00D2662A" w:rsidP="000B60B1">
      <w:pPr>
        <w:spacing w:line="276" w:lineRule="auto"/>
        <w:rPr>
          <w:rFonts w:ascii="Times New Roman" w:hAnsi="Times New Roman" w:cs="Times New Roman"/>
          <w:sz w:val="28"/>
          <w:szCs w:val="28"/>
        </w:rPr>
      </w:pPr>
      <w:r>
        <w:rPr>
          <w:rFonts w:ascii="Times New Roman" w:hAnsi="Times New Roman" w:cs="Times New Roman"/>
          <w:sz w:val="28"/>
          <w:szCs w:val="28"/>
        </w:rPr>
        <w:t>Non</w:t>
      </w:r>
      <w:r w:rsidR="00485783">
        <w:rPr>
          <w:rFonts w:ascii="Times New Roman" w:hAnsi="Times New Roman" w:cs="Times New Roman"/>
          <w:sz w:val="28"/>
          <w:szCs w:val="28"/>
        </w:rPr>
        <w:t>e</w:t>
      </w:r>
      <w:r>
        <w:rPr>
          <w:rFonts w:ascii="Times New Roman" w:hAnsi="Times New Roman" w:cs="Times New Roman"/>
          <w:sz w:val="28"/>
          <w:szCs w:val="28"/>
        </w:rPr>
        <w:t xml:space="preserve"> of the children in our Centre will be released to any person other than the ones listed on the application form.  In the event that an individual who does not normally pick the child(ren) </w:t>
      </w:r>
      <w:r w:rsidR="00556A7E">
        <w:rPr>
          <w:rFonts w:ascii="Times New Roman" w:hAnsi="Times New Roman" w:cs="Times New Roman"/>
          <w:sz w:val="28"/>
          <w:szCs w:val="28"/>
        </w:rPr>
        <w:t>is required, it is the responsibility of the parent to notify the Centre</w:t>
      </w:r>
      <w:r w:rsidR="00DE0608">
        <w:rPr>
          <w:rFonts w:ascii="Times New Roman" w:hAnsi="Times New Roman" w:cs="Times New Roman"/>
          <w:sz w:val="28"/>
          <w:szCs w:val="28"/>
        </w:rPr>
        <w:t xml:space="preserve"> </w:t>
      </w:r>
      <w:r w:rsidR="00DE0608" w:rsidRPr="000B2CCC">
        <w:rPr>
          <w:rFonts w:ascii="Times New Roman" w:hAnsi="Times New Roman" w:cs="Times New Roman"/>
          <w:sz w:val="28"/>
          <w:szCs w:val="28"/>
        </w:rPr>
        <w:t>and provide written permission to do so.</w:t>
      </w:r>
      <w:r w:rsidR="00556A7E">
        <w:rPr>
          <w:rFonts w:ascii="Times New Roman" w:hAnsi="Times New Roman" w:cs="Times New Roman"/>
          <w:sz w:val="28"/>
          <w:szCs w:val="28"/>
        </w:rPr>
        <w:t xml:space="preserve"> </w:t>
      </w:r>
      <w:r w:rsidR="00DE0608">
        <w:rPr>
          <w:rFonts w:ascii="Times New Roman" w:hAnsi="Times New Roman" w:cs="Times New Roman"/>
          <w:sz w:val="28"/>
          <w:szCs w:val="28"/>
        </w:rPr>
        <w:t>T</w:t>
      </w:r>
      <w:r w:rsidR="00556A7E">
        <w:rPr>
          <w:rFonts w:ascii="Times New Roman" w:hAnsi="Times New Roman" w:cs="Times New Roman"/>
          <w:sz w:val="28"/>
          <w:szCs w:val="28"/>
        </w:rPr>
        <w:t>he individuals photo identi</w:t>
      </w:r>
      <w:r w:rsidR="00485783">
        <w:rPr>
          <w:rFonts w:ascii="Times New Roman" w:hAnsi="Times New Roman" w:cs="Times New Roman"/>
          <w:sz w:val="28"/>
          <w:szCs w:val="28"/>
        </w:rPr>
        <w:t>fication will be required.  This is to ensure the safety of our children.</w:t>
      </w:r>
    </w:p>
    <w:p w14:paraId="76A3DDD1" w14:textId="52D24B37" w:rsidR="00485783" w:rsidRDefault="00485783" w:rsidP="000B60B1">
      <w:pPr>
        <w:spacing w:line="276" w:lineRule="auto"/>
        <w:rPr>
          <w:rFonts w:ascii="Times New Roman" w:hAnsi="Times New Roman" w:cs="Times New Roman"/>
          <w:sz w:val="28"/>
          <w:szCs w:val="28"/>
        </w:rPr>
      </w:pPr>
      <w:r>
        <w:rPr>
          <w:rFonts w:ascii="Times New Roman" w:hAnsi="Times New Roman" w:cs="Times New Roman"/>
          <w:sz w:val="28"/>
          <w:szCs w:val="28"/>
        </w:rPr>
        <w:lastRenderedPageBreak/>
        <w:t>If there is anyone that cannot pick up a child, it is the responsibility of the parent to notify the Centre and provide appropriate documentation.</w:t>
      </w:r>
    </w:p>
    <w:p w14:paraId="6B4E5DDA" w14:textId="3D70DF64" w:rsidR="00BD608E" w:rsidRPr="00BD608E" w:rsidRDefault="00BD608E" w:rsidP="000B60B1">
      <w:pPr>
        <w:spacing w:line="276" w:lineRule="auto"/>
        <w:rPr>
          <w:rFonts w:ascii="Times New Roman" w:hAnsi="Times New Roman" w:cs="Times New Roman"/>
          <w:i/>
          <w:iCs/>
          <w:sz w:val="28"/>
          <w:szCs w:val="28"/>
        </w:rPr>
      </w:pPr>
      <w:r w:rsidRPr="00063755">
        <w:rPr>
          <w:rFonts w:ascii="Times New Roman" w:hAnsi="Times New Roman" w:cs="Times New Roman"/>
          <w:i/>
          <w:iCs/>
          <w:sz w:val="28"/>
          <w:szCs w:val="28"/>
        </w:rPr>
        <w:t>During times of increase</w:t>
      </w:r>
      <w:r>
        <w:rPr>
          <w:rFonts w:ascii="Times New Roman" w:hAnsi="Times New Roman" w:cs="Times New Roman"/>
          <w:i/>
          <w:iCs/>
          <w:sz w:val="28"/>
          <w:szCs w:val="28"/>
        </w:rPr>
        <w:t>d</w:t>
      </w:r>
      <w:r w:rsidRPr="00063755">
        <w:rPr>
          <w:rFonts w:ascii="Times New Roman" w:hAnsi="Times New Roman" w:cs="Times New Roman"/>
          <w:i/>
          <w:iCs/>
          <w:sz w:val="28"/>
          <w:szCs w:val="28"/>
        </w:rPr>
        <w:t xml:space="preserve"> illness, MPLC will complete Wellness Checks on all children entering the building to ensure that the child is well enough to stay at the Centre.</w:t>
      </w:r>
    </w:p>
    <w:p w14:paraId="689C4F2D" w14:textId="79C347CE" w:rsidR="00485783" w:rsidRDefault="00485783" w:rsidP="000B60B1">
      <w:pPr>
        <w:spacing w:line="276" w:lineRule="auto"/>
        <w:rPr>
          <w:rFonts w:ascii="Times New Roman" w:hAnsi="Times New Roman" w:cs="Times New Roman"/>
          <w:sz w:val="28"/>
          <w:szCs w:val="28"/>
        </w:rPr>
      </w:pPr>
      <w:r w:rsidRPr="009374E2">
        <w:rPr>
          <w:rFonts w:ascii="Times New Roman" w:hAnsi="Times New Roman" w:cs="Times New Roman"/>
          <w:sz w:val="28"/>
          <w:szCs w:val="28"/>
        </w:rPr>
        <w:t>It is the policy of the Centre that we will only release your child to an adult.  The Child Care and Early Years Act (CCEYA) stipulated that an adult</w:t>
      </w:r>
      <w:r w:rsidR="001632EF">
        <w:rPr>
          <w:rFonts w:ascii="Times New Roman" w:hAnsi="Times New Roman" w:cs="Times New Roman"/>
          <w:sz w:val="28"/>
          <w:szCs w:val="28"/>
        </w:rPr>
        <w:t>. An adult</w:t>
      </w:r>
      <w:r w:rsidRPr="009374E2">
        <w:rPr>
          <w:rFonts w:ascii="Times New Roman" w:hAnsi="Times New Roman" w:cs="Times New Roman"/>
          <w:sz w:val="28"/>
          <w:szCs w:val="28"/>
        </w:rPr>
        <w:t xml:space="preserve"> </w:t>
      </w:r>
      <w:proofErr w:type="gramStart"/>
      <w:r w:rsidRPr="009374E2">
        <w:rPr>
          <w:rFonts w:ascii="Times New Roman" w:hAnsi="Times New Roman" w:cs="Times New Roman"/>
          <w:sz w:val="28"/>
          <w:szCs w:val="28"/>
        </w:rPr>
        <w:t>is someone who is</w:t>
      </w:r>
      <w:proofErr w:type="gramEnd"/>
      <w:r w:rsidRPr="009374E2">
        <w:rPr>
          <w:rFonts w:ascii="Times New Roman" w:hAnsi="Times New Roman" w:cs="Times New Roman"/>
          <w:sz w:val="28"/>
          <w:szCs w:val="28"/>
        </w:rPr>
        <w:t xml:space="preserve"> 18 years of age or older.</w:t>
      </w:r>
    </w:p>
    <w:p w14:paraId="3073A056" w14:textId="1AF2680E" w:rsidR="007A7563" w:rsidRPr="000B2CCC" w:rsidRDefault="007A7563" w:rsidP="000B60B1">
      <w:pPr>
        <w:spacing w:line="276" w:lineRule="auto"/>
        <w:rPr>
          <w:rFonts w:ascii="Times New Roman" w:hAnsi="Times New Roman" w:cs="Times New Roman"/>
          <w:sz w:val="28"/>
          <w:szCs w:val="28"/>
        </w:rPr>
      </w:pPr>
      <w:r w:rsidRPr="007A7563">
        <w:rPr>
          <w:rFonts w:ascii="Times New Roman" w:hAnsi="Times New Roman" w:cs="Times New Roman"/>
          <w:i/>
          <w:iCs/>
          <w:sz w:val="28"/>
          <w:szCs w:val="28"/>
        </w:rPr>
        <w:t>Late Pick Up</w:t>
      </w:r>
      <w:r>
        <w:rPr>
          <w:rFonts w:ascii="Times New Roman" w:hAnsi="Times New Roman" w:cs="Times New Roman"/>
          <w:sz w:val="28"/>
          <w:szCs w:val="28"/>
        </w:rPr>
        <w:t>:  If a parent is late to pick up his/her child(ren), a late fee will be charged.  Late fee is $1.00 per minute late (PER CHILD)</w:t>
      </w:r>
      <w:r w:rsidR="00BD608E">
        <w:rPr>
          <w:rFonts w:ascii="Times New Roman" w:hAnsi="Times New Roman" w:cs="Times New Roman"/>
          <w:sz w:val="28"/>
          <w:szCs w:val="28"/>
        </w:rPr>
        <w:t xml:space="preserve"> </w:t>
      </w:r>
      <w:r w:rsidR="00BD608E" w:rsidRPr="000B2CCC">
        <w:rPr>
          <w:rFonts w:ascii="Times New Roman" w:hAnsi="Times New Roman" w:cs="Times New Roman"/>
          <w:sz w:val="28"/>
          <w:szCs w:val="28"/>
        </w:rPr>
        <w:t>after 6pm</w:t>
      </w:r>
      <w:r w:rsidRPr="000B2CCC">
        <w:rPr>
          <w:rFonts w:ascii="Times New Roman" w:hAnsi="Times New Roman" w:cs="Times New Roman"/>
          <w:sz w:val="28"/>
          <w:szCs w:val="28"/>
        </w:rPr>
        <w:t>.</w:t>
      </w:r>
    </w:p>
    <w:p w14:paraId="43A8AB07" w14:textId="2F7DA2A2" w:rsidR="00E65675" w:rsidRPr="000B2CCC" w:rsidRDefault="00E65675" w:rsidP="00E65675">
      <w:pPr>
        <w:rPr>
          <w:rFonts w:ascii="Times New Roman" w:hAnsi="Times New Roman" w:cs="Times New Roman"/>
          <w:kern w:val="2"/>
          <w:sz w:val="28"/>
          <w:szCs w:val="28"/>
          <w14:ligatures w14:val="standardContextual"/>
        </w:rPr>
      </w:pPr>
      <w:r w:rsidRPr="000B2CCC">
        <w:rPr>
          <w:rFonts w:ascii="Times New Roman" w:hAnsi="Times New Roman" w:cs="Times New Roman"/>
          <w:b/>
          <w:bCs/>
          <w:kern w:val="2"/>
          <w:sz w:val="28"/>
          <w:szCs w:val="28"/>
          <w14:ligatures w14:val="standardContextual"/>
        </w:rPr>
        <w:t>Where a child has not been picked up and the Centre is closed:</w:t>
      </w:r>
    </w:p>
    <w:p w14:paraId="38B5F9D8" w14:textId="77777777" w:rsidR="00E65675" w:rsidRPr="000B2CCC" w:rsidRDefault="00E65675" w:rsidP="00E65675">
      <w:pPr>
        <w:numPr>
          <w:ilvl w:val="0"/>
          <w:numId w:val="13"/>
        </w:numPr>
        <w:spacing w:line="276" w:lineRule="auto"/>
        <w:contextualSpacing/>
        <w:rPr>
          <w:rFonts w:ascii="Times New Roman" w:hAnsi="Times New Roman" w:cs="Times New Roman"/>
          <w:kern w:val="2"/>
          <w:sz w:val="28"/>
          <w:szCs w:val="28"/>
          <w14:ligatures w14:val="standardContextual"/>
        </w:rPr>
      </w:pPr>
      <w:r w:rsidRPr="000B2CCC">
        <w:rPr>
          <w:rFonts w:ascii="Times New Roman" w:hAnsi="Times New Roman" w:cs="Times New Roman"/>
          <w:kern w:val="2"/>
          <w:sz w:val="28"/>
          <w:szCs w:val="28"/>
          <w14:ligatures w14:val="standardContextual"/>
        </w:rPr>
        <w:t xml:space="preserve"> Where a parent/guardian or authorized individual who was supposed to pick up a child from care and has not arrived by 6:15 pm, staff shall ensure that the child is given a snack and activity, while they await their pick-up.</w:t>
      </w:r>
    </w:p>
    <w:p w14:paraId="383EA631" w14:textId="77777777" w:rsidR="00E65675" w:rsidRPr="000B2CCC" w:rsidRDefault="00E65675" w:rsidP="00E65675">
      <w:pPr>
        <w:numPr>
          <w:ilvl w:val="0"/>
          <w:numId w:val="13"/>
        </w:numPr>
        <w:spacing w:line="276" w:lineRule="auto"/>
        <w:contextualSpacing/>
        <w:rPr>
          <w:rFonts w:ascii="Times New Roman" w:hAnsi="Times New Roman" w:cs="Times New Roman"/>
          <w:kern w:val="2"/>
          <w:sz w:val="28"/>
          <w:szCs w:val="28"/>
          <w14:ligatures w14:val="standardContextual"/>
        </w:rPr>
      </w:pPr>
      <w:r w:rsidRPr="000B2CCC">
        <w:rPr>
          <w:rFonts w:ascii="Times New Roman" w:hAnsi="Times New Roman" w:cs="Times New Roman"/>
          <w:kern w:val="2"/>
          <w:sz w:val="28"/>
          <w:szCs w:val="28"/>
          <w14:ligatures w14:val="standardContextual"/>
        </w:rPr>
        <w:t>At 6:00 pm, one educator shall stay with the child, while the second educator proceeds with the calling the parent/guardian to advise that the child is still in care and inquire their pick-up time.  In the case where the person picking up the child is an authorized person; the staff must contact the parent/guardian first and then proceed to contact the authorized person responsible for pick-up if unable to reach the parent/guardian.</w:t>
      </w:r>
    </w:p>
    <w:p w14:paraId="567A6DA8" w14:textId="77777777" w:rsidR="00E65675" w:rsidRPr="000B2CCC" w:rsidRDefault="00E65675" w:rsidP="00E65675">
      <w:pPr>
        <w:numPr>
          <w:ilvl w:val="0"/>
          <w:numId w:val="13"/>
        </w:numPr>
        <w:spacing w:line="276" w:lineRule="auto"/>
        <w:contextualSpacing/>
        <w:rPr>
          <w:rFonts w:ascii="Times New Roman" w:hAnsi="Times New Roman" w:cs="Times New Roman"/>
          <w:kern w:val="2"/>
          <w:sz w:val="28"/>
          <w:szCs w:val="28"/>
          <w14:ligatures w14:val="standardContextual"/>
        </w:rPr>
      </w:pPr>
      <w:r w:rsidRPr="000B2CCC">
        <w:rPr>
          <w:rFonts w:ascii="Times New Roman" w:hAnsi="Times New Roman" w:cs="Times New Roman"/>
          <w:kern w:val="2"/>
          <w:sz w:val="28"/>
          <w:szCs w:val="28"/>
          <w14:ligatures w14:val="standardContextual"/>
        </w:rPr>
        <w:t>If the educator is unable to reach the parent/guardian or authorized person who is responsible for picking up the child, the educators must try to contact the Emergency Contacts given by the parent/guardian at Registration.</w:t>
      </w:r>
    </w:p>
    <w:p w14:paraId="31CDA74A" w14:textId="5F7A6E50" w:rsidR="00E65675" w:rsidRPr="000B2CCC" w:rsidRDefault="00E65675" w:rsidP="00E65675">
      <w:pPr>
        <w:numPr>
          <w:ilvl w:val="0"/>
          <w:numId w:val="13"/>
        </w:numPr>
        <w:spacing w:line="276" w:lineRule="auto"/>
        <w:contextualSpacing/>
        <w:rPr>
          <w:rFonts w:ascii="Times New Roman" w:hAnsi="Times New Roman" w:cs="Times New Roman"/>
          <w:kern w:val="2"/>
          <w:sz w:val="28"/>
          <w:szCs w:val="28"/>
          <w14:ligatures w14:val="standardContextual"/>
        </w:rPr>
      </w:pPr>
      <w:r w:rsidRPr="000B2CCC">
        <w:rPr>
          <w:rFonts w:ascii="Times New Roman" w:hAnsi="Times New Roman" w:cs="Times New Roman"/>
          <w:kern w:val="2"/>
          <w:sz w:val="28"/>
          <w:szCs w:val="28"/>
          <w14:ligatures w14:val="standardContextual"/>
        </w:rPr>
        <w:t>Where the staff is unable to reach the parent/guardian, or authorized person or the Emergency Contacts by 7:00 pm, the educators shall proceed with contacting the local Children’s Aid Society (CAS).</w:t>
      </w:r>
    </w:p>
    <w:p w14:paraId="4B09F350" w14:textId="77777777" w:rsidR="00E65675" w:rsidRPr="00E65675" w:rsidRDefault="00E65675" w:rsidP="00E65675">
      <w:pPr>
        <w:spacing w:line="276" w:lineRule="auto"/>
        <w:contextualSpacing/>
        <w:rPr>
          <w:rFonts w:ascii="Times New Roman" w:hAnsi="Times New Roman" w:cs="Times New Roman"/>
          <w:kern w:val="2"/>
          <w:sz w:val="28"/>
          <w:szCs w:val="28"/>
          <w:highlight w:val="yellow"/>
          <w14:ligatures w14:val="standardContextual"/>
        </w:rPr>
      </w:pPr>
    </w:p>
    <w:p w14:paraId="7FF58221" w14:textId="3EDF32C8" w:rsidR="00FC3ADF" w:rsidRDefault="00FC3ADF" w:rsidP="000B60B1">
      <w:pPr>
        <w:spacing w:line="276" w:lineRule="auto"/>
        <w:rPr>
          <w:rFonts w:ascii="Times New Roman" w:hAnsi="Times New Roman" w:cs="Times New Roman"/>
          <w:sz w:val="28"/>
          <w:szCs w:val="28"/>
        </w:rPr>
      </w:pPr>
      <w:r w:rsidRPr="00FC3ADF">
        <w:rPr>
          <w:rFonts w:ascii="Times New Roman" w:hAnsi="Times New Roman" w:cs="Times New Roman"/>
          <w:i/>
          <w:iCs/>
          <w:sz w:val="28"/>
          <w:szCs w:val="28"/>
        </w:rPr>
        <w:t>Absenteeism</w:t>
      </w:r>
      <w:r>
        <w:rPr>
          <w:rFonts w:ascii="Times New Roman" w:hAnsi="Times New Roman" w:cs="Times New Roman"/>
          <w:i/>
          <w:iCs/>
          <w:sz w:val="28"/>
          <w:szCs w:val="28"/>
        </w:rPr>
        <w:t>:</w:t>
      </w:r>
      <w:r>
        <w:rPr>
          <w:rFonts w:ascii="Times New Roman" w:hAnsi="Times New Roman" w:cs="Times New Roman"/>
          <w:sz w:val="28"/>
          <w:szCs w:val="28"/>
        </w:rPr>
        <w:t xml:space="preserve"> If your child is going to be absent from the Centre due to illness or for any other reason, the Centre must be notified by 9:00am.  There is no reduction in fees when a child is absent.</w:t>
      </w:r>
    </w:p>
    <w:p w14:paraId="13ABF8E7" w14:textId="32117EF5" w:rsidR="00FC3ADF" w:rsidRDefault="00FC3ADF" w:rsidP="000B60B1">
      <w:pPr>
        <w:spacing w:line="276" w:lineRule="auto"/>
        <w:rPr>
          <w:rFonts w:ascii="Times New Roman" w:hAnsi="Times New Roman" w:cs="Times New Roman"/>
          <w:sz w:val="28"/>
          <w:szCs w:val="28"/>
        </w:rPr>
      </w:pPr>
      <w:r>
        <w:rPr>
          <w:rFonts w:ascii="Times New Roman" w:hAnsi="Times New Roman" w:cs="Times New Roman"/>
          <w:b/>
          <w:bCs/>
          <w:sz w:val="28"/>
          <w:szCs w:val="28"/>
        </w:rPr>
        <w:t>Clothing and Possessions</w:t>
      </w:r>
    </w:p>
    <w:p w14:paraId="644040BD" w14:textId="3EF96C7B" w:rsidR="00FC3ADF" w:rsidRDefault="00FC3ADF" w:rsidP="000B60B1">
      <w:pPr>
        <w:spacing w:line="276" w:lineRule="auto"/>
        <w:rPr>
          <w:rFonts w:ascii="Times New Roman" w:hAnsi="Times New Roman" w:cs="Times New Roman"/>
          <w:sz w:val="28"/>
          <w:szCs w:val="28"/>
        </w:rPr>
      </w:pPr>
      <w:r>
        <w:rPr>
          <w:rFonts w:ascii="Times New Roman" w:hAnsi="Times New Roman" w:cs="Times New Roman"/>
          <w:sz w:val="28"/>
          <w:szCs w:val="28"/>
        </w:rPr>
        <w:t>Each child requires the following items:</w:t>
      </w:r>
    </w:p>
    <w:p w14:paraId="01C3794A" w14:textId="3018AEE1" w:rsidR="00FC3ADF" w:rsidRDefault="0053459F" w:rsidP="00FC3ADF">
      <w:pPr>
        <w:pStyle w:val="ListParagraph"/>
        <w:numPr>
          <w:ilvl w:val="0"/>
          <w:numId w:val="2"/>
        </w:numPr>
        <w:spacing w:line="276" w:lineRule="auto"/>
        <w:rPr>
          <w:rFonts w:ascii="Times New Roman" w:hAnsi="Times New Roman" w:cs="Times New Roman"/>
          <w:sz w:val="28"/>
          <w:szCs w:val="28"/>
        </w:rPr>
      </w:pPr>
      <w:r>
        <w:rPr>
          <w:rFonts w:ascii="Times New Roman" w:hAnsi="Times New Roman" w:cs="Times New Roman"/>
          <w:sz w:val="28"/>
          <w:szCs w:val="28"/>
        </w:rPr>
        <w:lastRenderedPageBreak/>
        <w:t xml:space="preserve">Washable, </w:t>
      </w:r>
      <w:r w:rsidR="00950BEA">
        <w:rPr>
          <w:rFonts w:ascii="Times New Roman" w:hAnsi="Times New Roman" w:cs="Times New Roman"/>
          <w:sz w:val="28"/>
          <w:szCs w:val="28"/>
        </w:rPr>
        <w:t>practical,</w:t>
      </w:r>
      <w:r>
        <w:rPr>
          <w:rFonts w:ascii="Times New Roman" w:hAnsi="Times New Roman" w:cs="Times New Roman"/>
          <w:sz w:val="28"/>
          <w:szCs w:val="28"/>
        </w:rPr>
        <w:t xml:space="preserve"> and comfortable clothes that will be played in</w:t>
      </w:r>
    </w:p>
    <w:p w14:paraId="77609F9F" w14:textId="1DCAB760" w:rsidR="0053459F" w:rsidRDefault="0053459F" w:rsidP="00FC3ADF">
      <w:pPr>
        <w:pStyle w:val="ListParagraph"/>
        <w:numPr>
          <w:ilvl w:val="0"/>
          <w:numId w:val="2"/>
        </w:numPr>
        <w:spacing w:line="276" w:lineRule="auto"/>
        <w:rPr>
          <w:rFonts w:ascii="Times New Roman" w:hAnsi="Times New Roman" w:cs="Times New Roman"/>
          <w:sz w:val="28"/>
          <w:szCs w:val="28"/>
        </w:rPr>
      </w:pPr>
      <w:r>
        <w:rPr>
          <w:rFonts w:ascii="Times New Roman" w:hAnsi="Times New Roman" w:cs="Times New Roman"/>
          <w:sz w:val="28"/>
          <w:szCs w:val="28"/>
        </w:rPr>
        <w:t xml:space="preserve">At least one complete change of clothing (more if child is being toilet trained), clearly marked with your child’s name, </w:t>
      </w:r>
      <w:r w:rsidR="00950BEA">
        <w:rPr>
          <w:rFonts w:ascii="Times New Roman" w:hAnsi="Times New Roman" w:cs="Times New Roman"/>
          <w:sz w:val="28"/>
          <w:szCs w:val="28"/>
        </w:rPr>
        <w:t>in case</w:t>
      </w:r>
      <w:r>
        <w:rPr>
          <w:rFonts w:ascii="Times New Roman" w:hAnsi="Times New Roman" w:cs="Times New Roman"/>
          <w:sz w:val="28"/>
          <w:szCs w:val="28"/>
        </w:rPr>
        <w:t xml:space="preserve"> of an accident/spilled food, etc. This can be put in a child’s backpack and/or in their cubby</w:t>
      </w:r>
    </w:p>
    <w:p w14:paraId="0EABE1DE" w14:textId="143FA468" w:rsidR="0053459F" w:rsidRDefault="0053459F" w:rsidP="00FC3ADF">
      <w:pPr>
        <w:pStyle w:val="ListParagraph"/>
        <w:numPr>
          <w:ilvl w:val="0"/>
          <w:numId w:val="2"/>
        </w:numPr>
        <w:spacing w:line="276" w:lineRule="auto"/>
        <w:rPr>
          <w:rFonts w:ascii="Times New Roman" w:hAnsi="Times New Roman" w:cs="Times New Roman"/>
          <w:sz w:val="28"/>
          <w:szCs w:val="28"/>
        </w:rPr>
      </w:pPr>
      <w:r>
        <w:rPr>
          <w:rFonts w:ascii="Times New Roman" w:hAnsi="Times New Roman" w:cs="Times New Roman"/>
          <w:sz w:val="28"/>
          <w:szCs w:val="28"/>
        </w:rPr>
        <w:t xml:space="preserve">Pliable, crepe or rubber soled indoor shoes.  Velcro closures are easiest for children.  Laced shoes should only be worn by children that are able to tie up </w:t>
      </w:r>
      <w:r w:rsidR="00950BEA">
        <w:rPr>
          <w:rFonts w:ascii="Times New Roman" w:hAnsi="Times New Roman" w:cs="Times New Roman"/>
          <w:sz w:val="28"/>
          <w:szCs w:val="28"/>
        </w:rPr>
        <w:t>shoelaces</w:t>
      </w:r>
      <w:r>
        <w:rPr>
          <w:rFonts w:ascii="Times New Roman" w:hAnsi="Times New Roman" w:cs="Times New Roman"/>
          <w:sz w:val="28"/>
          <w:szCs w:val="28"/>
        </w:rPr>
        <w:t>.</w:t>
      </w:r>
    </w:p>
    <w:p w14:paraId="0365ED82" w14:textId="4C7F155E" w:rsidR="0053459F" w:rsidRDefault="0053459F" w:rsidP="00FC3ADF">
      <w:pPr>
        <w:pStyle w:val="ListParagraph"/>
        <w:numPr>
          <w:ilvl w:val="0"/>
          <w:numId w:val="2"/>
        </w:numPr>
        <w:spacing w:line="276" w:lineRule="auto"/>
        <w:rPr>
          <w:rFonts w:ascii="Times New Roman" w:hAnsi="Times New Roman" w:cs="Times New Roman"/>
          <w:sz w:val="28"/>
          <w:szCs w:val="28"/>
        </w:rPr>
      </w:pPr>
      <w:r>
        <w:rPr>
          <w:rFonts w:ascii="Times New Roman" w:hAnsi="Times New Roman" w:cs="Times New Roman"/>
          <w:sz w:val="28"/>
          <w:szCs w:val="28"/>
        </w:rPr>
        <w:t>Weather appropriate clothing (Children are required to go outside in all types of weather for two hours a day)</w:t>
      </w:r>
    </w:p>
    <w:p w14:paraId="42638633" w14:textId="672A8888" w:rsidR="0053459F" w:rsidRDefault="0053459F" w:rsidP="00FC3ADF">
      <w:pPr>
        <w:pStyle w:val="ListParagraph"/>
        <w:numPr>
          <w:ilvl w:val="0"/>
          <w:numId w:val="2"/>
        </w:numPr>
        <w:spacing w:line="276" w:lineRule="auto"/>
        <w:rPr>
          <w:rFonts w:ascii="Times New Roman" w:hAnsi="Times New Roman" w:cs="Times New Roman"/>
          <w:sz w:val="28"/>
          <w:szCs w:val="28"/>
        </w:rPr>
      </w:pPr>
      <w:r>
        <w:rPr>
          <w:rFonts w:ascii="Times New Roman" w:hAnsi="Times New Roman" w:cs="Times New Roman"/>
          <w:sz w:val="28"/>
          <w:szCs w:val="28"/>
        </w:rPr>
        <w:t xml:space="preserve">A blanket for sleep time is </w:t>
      </w:r>
      <w:r w:rsidR="00950BEA">
        <w:rPr>
          <w:rFonts w:ascii="Times New Roman" w:hAnsi="Times New Roman" w:cs="Times New Roman"/>
          <w:sz w:val="28"/>
          <w:szCs w:val="28"/>
        </w:rPr>
        <w:t>necessary unless</w:t>
      </w:r>
      <w:r>
        <w:rPr>
          <w:rFonts w:ascii="Times New Roman" w:hAnsi="Times New Roman" w:cs="Times New Roman"/>
          <w:sz w:val="28"/>
          <w:szCs w:val="28"/>
        </w:rPr>
        <w:t xml:space="preserve"> your child is enrolled in our School Age Program.  The blankets should be picked up Friday to be washed and returned the following Monday</w:t>
      </w:r>
    </w:p>
    <w:p w14:paraId="746835DD" w14:textId="7DF05BAD" w:rsidR="0053459F" w:rsidRPr="00C43A0B" w:rsidRDefault="0053459F" w:rsidP="00FC3ADF">
      <w:pPr>
        <w:pStyle w:val="ListParagraph"/>
        <w:numPr>
          <w:ilvl w:val="0"/>
          <w:numId w:val="2"/>
        </w:numPr>
        <w:spacing w:line="276" w:lineRule="auto"/>
        <w:rPr>
          <w:rFonts w:ascii="Times New Roman" w:hAnsi="Times New Roman" w:cs="Times New Roman"/>
          <w:i/>
          <w:iCs/>
          <w:sz w:val="28"/>
          <w:szCs w:val="28"/>
        </w:rPr>
      </w:pPr>
      <w:r>
        <w:rPr>
          <w:rFonts w:ascii="Times New Roman" w:hAnsi="Times New Roman" w:cs="Times New Roman"/>
          <w:i/>
          <w:iCs/>
          <w:sz w:val="28"/>
          <w:szCs w:val="28"/>
        </w:rPr>
        <w:t>For a</w:t>
      </w:r>
      <w:r w:rsidRPr="0053459F">
        <w:rPr>
          <w:rFonts w:ascii="Times New Roman" w:hAnsi="Times New Roman" w:cs="Times New Roman"/>
          <w:i/>
          <w:iCs/>
          <w:sz w:val="28"/>
          <w:szCs w:val="28"/>
        </w:rPr>
        <w:t xml:space="preserve">ll diapered children: </w:t>
      </w:r>
      <w:r w:rsidR="006D4854">
        <w:rPr>
          <w:rFonts w:ascii="Times New Roman" w:hAnsi="Times New Roman" w:cs="Times New Roman"/>
          <w:sz w:val="28"/>
          <w:szCs w:val="28"/>
        </w:rPr>
        <w:t xml:space="preserve">Diapers and wipes are to be provided by the parent(s).  </w:t>
      </w:r>
      <w:r w:rsidR="00950BEA">
        <w:rPr>
          <w:rFonts w:ascii="Times New Roman" w:hAnsi="Times New Roman" w:cs="Times New Roman"/>
          <w:sz w:val="28"/>
          <w:szCs w:val="28"/>
        </w:rPr>
        <w:t>Also,</w:t>
      </w:r>
      <w:r w:rsidR="006D4854">
        <w:rPr>
          <w:rFonts w:ascii="Times New Roman" w:hAnsi="Times New Roman" w:cs="Times New Roman"/>
          <w:sz w:val="28"/>
          <w:szCs w:val="28"/>
        </w:rPr>
        <w:t xml:space="preserve"> any diaper cream that may be needed.</w:t>
      </w:r>
    </w:p>
    <w:p w14:paraId="7F08F1A3" w14:textId="77777777" w:rsidR="00C43A0B" w:rsidRPr="006D4854" w:rsidRDefault="00C43A0B" w:rsidP="00C43A0B">
      <w:pPr>
        <w:pStyle w:val="ListParagraph"/>
        <w:spacing w:line="276" w:lineRule="auto"/>
        <w:ind w:left="1440"/>
        <w:rPr>
          <w:rFonts w:ascii="Times New Roman" w:hAnsi="Times New Roman" w:cs="Times New Roman"/>
          <w:i/>
          <w:iCs/>
          <w:sz w:val="28"/>
          <w:szCs w:val="28"/>
        </w:rPr>
      </w:pPr>
    </w:p>
    <w:p w14:paraId="27EB5E50" w14:textId="6E0DDA0D" w:rsidR="006D4854" w:rsidRDefault="006D4854" w:rsidP="006D4854">
      <w:pPr>
        <w:spacing w:after="0" w:line="276" w:lineRule="auto"/>
        <w:rPr>
          <w:rFonts w:ascii="Times New Roman" w:hAnsi="Times New Roman" w:cs="Times New Roman"/>
          <w:sz w:val="28"/>
          <w:szCs w:val="28"/>
        </w:rPr>
      </w:pPr>
      <w:r w:rsidRPr="006D4854">
        <w:rPr>
          <w:rFonts w:ascii="Times New Roman" w:hAnsi="Times New Roman" w:cs="Times New Roman"/>
          <w:i/>
          <w:iCs/>
          <w:sz w:val="28"/>
          <w:szCs w:val="28"/>
        </w:rPr>
        <w:t>Please note:</w:t>
      </w:r>
      <w:r w:rsidRPr="006D4854">
        <w:rPr>
          <w:rFonts w:ascii="Times New Roman" w:hAnsi="Times New Roman" w:cs="Times New Roman"/>
          <w:sz w:val="28"/>
          <w:szCs w:val="28"/>
        </w:rPr>
        <w:t xml:space="preserve"> </w:t>
      </w:r>
    </w:p>
    <w:p w14:paraId="6F62C7A9" w14:textId="4C8FD220" w:rsidR="006D4854" w:rsidRDefault="006D4854" w:rsidP="007E701F">
      <w:pPr>
        <w:pStyle w:val="ListParagraph"/>
        <w:numPr>
          <w:ilvl w:val="0"/>
          <w:numId w:val="4"/>
        </w:numPr>
        <w:spacing w:line="240" w:lineRule="auto"/>
        <w:rPr>
          <w:rFonts w:ascii="Times New Roman" w:hAnsi="Times New Roman" w:cs="Times New Roman"/>
          <w:sz w:val="28"/>
          <w:szCs w:val="28"/>
        </w:rPr>
      </w:pPr>
      <w:r w:rsidRPr="006D4854">
        <w:rPr>
          <w:rFonts w:ascii="Times New Roman" w:hAnsi="Times New Roman" w:cs="Times New Roman"/>
          <w:sz w:val="28"/>
          <w:szCs w:val="28"/>
        </w:rPr>
        <w:t>Bottles can only be used in the infant room</w:t>
      </w:r>
    </w:p>
    <w:p w14:paraId="447CE86C" w14:textId="3AAC4531" w:rsidR="006D4854" w:rsidRDefault="006D4854" w:rsidP="007E701F">
      <w:pPr>
        <w:pStyle w:val="ListParagraph"/>
        <w:numPr>
          <w:ilvl w:val="0"/>
          <w:numId w:val="4"/>
        </w:numPr>
        <w:spacing w:line="240" w:lineRule="auto"/>
        <w:rPr>
          <w:rFonts w:ascii="Times New Roman" w:hAnsi="Times New Roman" w:cs="Times New Roman"/>
          <w:sz w:val="28"/>
          <w:szCs w:val="28"/>
        </w:rPr>
      </w:pPr>
      <w:r>
        <w:rPr>
          <w:rFonts w:ascii="Times New Roman" w:hAnsi="Times New Roman" w:cs="Times New Roman"/>
          <w:sz w:val="28"/>
          <w:szCs w:val="28"/>
        </w:rPr>
        <w:t>Pacifiers cannot be used in the Preschool Room</w:t>
      </w:r>
    </w:p>
    <w:p w14:paraId="38A054AF" w14:textId="5C53DCF4" w:rsidR="007E701F" w:rsidRDefault="006D4854" w:rsidP="007E701F">
      <w:pPr>
        <w:pStyle w:val="ListParagraph"/>
        <w:numPr>
          <w:ilvl w:val="0"/>
          <w:numId w:val="4"/>
        </w:numPr>
        <w:spacing w:line="240" w:lineRule="auto"/>
        <w:rPr>
          <w:rFonts w:ascii="Times New Roman" w:hAnsi="Times New Roman" w:cs="Times New Roman"/>
          <w:sz w:val="28"/>
          <w:szCs w:val="28"/>
        </w:rPr>
      </w:pPr>
      <w:r>
        <w:rPr>
          <w:rFonts w:ascii="Times New Roman" w:hAnsi="Times New Roman" w:cs="Times New Roman"/>
          <w:sz w:val="28"/>
          <w:szCs w:val="28"/>
        </w:rPr>
        <w:t>There cannot be any open toed shoes allowed in the Centre</w:t>
      </w:r>
    </w:p>
    <w:p w14:paraId="7CC8AF01" w14:textId="77777777" w:rsidR="00C43A0B" w:rsidRDefault="00C43A0B" w:rsidP="007E701F">
      <w:pPr>
        <w:pStyle w:val="ListParagraph"/>
        <w:spacing w:line="240" w:lineRule="auto"/>
        <w:ind w:left="0"/>
        <w:rPr>
          <w:rFonts w:ascii="Times New Roman" w:hAnsi="Times New Roman" w:cs="Times New Roman"/>
          <w:sz w:val="28"/>
          <w:szCs w:val="28"/>
        </w:rPr>
      </w:pPr>
    </w:p>
    <w:p w14:paraId="185076DA" w14:textId="28526A67" w:rsidR="007E701F" w:rsidRDefault="007E701F" w:rsidP="007E701F">
      <w:pPr>
        <w:pStyle w:val="ListParagraph"/>
        <w:spacing w:line="240" w:lineRule="auto"/>
        <w:ind w:left="0"/>
        <w:rPr>
          <w:rFonts w:ascii="Times New Roman" w:hAnsi="Times New Roman" w:cs="Times New Roman"/>
          <w:sz w:val="28"/>
          <w:szCs w:val="28"/>
        </w:rPr>
      </w:pPr>
      <w:r>
        <w:rPr>
          <w:rFonts w:ascii="Times New Roman" w:hAnsi="Times New Roman" w:cs="Times New Roman"/>
          <w:sz w:val="28"/>
          <w:szCs w:val="28"/>
        </w:rPr>
        <w:t>Magic Pencils is NOT responsible for lost or stolen items! No outside toys allowed</w:t>
      </w:r>
      <w:r w:rsidR="0011378A">
        <w:rPr>
          <w:rFonts w:ascii="Times New Roman" w:hAnsi="Times New Roman" w:cs="Times New Roman"/>
          <w:sz w:val="28"/>
          <w:szCs w:val="28"/>
        </w:rPr>
        <w:t xml:space="preserve"> within the Centre!!</w:t>
      </w:r>
    </w:p>
    <w:p w14:paraId="5508B09D" w14:textId="77777777" w:rsidR="00991420" w:rsidRDefault="00991420" w:rsidP="007E701F">
      <w:pPr>
        <w:pStyle w:val="ListParagraph"/>
        <w:spacing w:line="240" w:lineRule="auto"/>
        <w:ind w:left="0"/>
        <w:rPr>
          <w:rFonts w:ascii="Times New Roman" w:hAnsi="Times New Roman" w:cs="Times New Roman"/>
          <w:sz w:val="28"/>
          <w:szCs w:val="28"/>
        </w:rPr>
      </w:pPr>
    </w:p>
    <w:p w14:paraId="5BD78E00" w14:textId="338D9253" w:rsidR="00991420" w:rsidRDefault="00991420" w:rsidP="007E701F">
      <w:pPr>
        <w:pStyle w:val="ListParagraph"/>
        <w:spacing w:line="240" w:lineRule="auto"/>
        <w:ind w:left="0"/>
        <w:rPr>
          <w:rFonts w:ascii="Times New Roman" w:hAnsi="Times New Roman" w:cs="Times New Roman"/>
          <w:b/>
          <w:bCs/>
          <w:sz w:val="28"/>
          <w:szCs w:val="28"/>
        </w:rPr>
      </w:pPr>
      <w:r w:rsidRPr="00991420">
        <w:rPr>
          <w:rFonts w:ascii="Times New Roman" w:hAnsi="Times New Roman" w:cs="Times New Roman"/>
          <w:b/>
          <w:bCs/>
          <w:sz w:val="28"/>
          <w:szCs w:val="28"/>
        </w:rPr>
        <w:t>Supervision of Volunteers and Students</w:t>
      </w:r>
    </w:p>
    <w:p w14:paraId="220D1EBB" w14:textId="77777777" w:rsidR="00991420" w:rsidRDefault="00991420" w:rsidP="007E701F">
      <w:pPr>
        <w:pStyle w:val="ListParagraph"/>
        <w:spacing w:line="240" w:lineRule="auto"/>
        <w:ind w:left="0"/>
        <w:rPr>
          <w:rFonts w:ascii="Times New Roman" w:hAnsi="Times New Roman" w:cs="Times New Roman"/>
          <w:sz w:val="28"/>
          <w:szCs w:val="28"/>
        </w:rPr>
      </w:pPr>
    </w:p>
    <w:p w14:paraId="54B30F94" w14:textId="4A39D219" w:rsidR="00991420" w:rsidRPr="00991420" w:rsidRDefault="00991420" w:rsidP="007E701F">
      <w:pPr>
        <w:pStyle w:val="ListParagraph"/>
        <w:spacing w:line="240" w:lineRule="auto"/>
        <w:ind w:left="0"/>
        <w:rPr>
          <w:rFonts w:ascii="Times New Roman" w:hAnsi="Times New Roman" w:cs="Times New Roman"/>
          <w:sz w:val="28"/>
          <w:szCs w:val="28"/>
        </w:rPr>
      </w:pPr>
      <w:r>
        <w:rPr>
          <w:rFonts w:ascii="Times New Roman" w:hAnsi="Times New Roman" w:cs="Times New Roman"/>
          <w:sz w:val="28"/>
          <w:szCs w:val="28"/>
        </w:rPr>
        <w:t xml:space="preserve">Magic Pencils welcomes volunteers and students to learn within the Centre.  Volunteers and students are never left alone with any child or group of children while at Magic Pencils Learning Centre.  Volunteers and students must have a current Vulnerable Sector check, up to date immunizations, a negative TB test, and up to date CPR-C and First Aid training.  Volunteers and students are </w:t>
      </w:r>
      <w:proofErr w:type="gramStart"/>
      <w:r>
        <w:rPr>
          <w:rFonts w:ascii="Times New Roman" w:hAnsi="Times New Roman" w:cs="Times New Roman"/>
          <w:sz w:val="28"/>
          <w:szCs w:val="28"/>
        </w:rPr>
        <w:t>supervised at all times</w:t>
      </w:r>
      <w:proofErr w:type="gramEnd"/>
      <w:r>
        <w:rPr>
          <w:rFonts w:ascii="Times New Roman" w:hAnsi="Times New Roman" w:cs="Times New Roman"/>
          <w:sz w:val="28"/>
          <w:szCs w:val="28"/>
        </w:rPr>
        <w:t xml:space="preserve"> and will never be counted in ratio.</w:t>
      </w:r>
    </w:p>
    <w:p w14:paraId="1817ECFE" w14:textId="77777777" w:rsidR="00C43A0B" w:rsidRDefault="00C43A0B" w:rsidP="007E701F">
      <w:pPr>
        <w:pStyle w:val="ListParagraph"/>
        <w:spacing w:line="276" w:lineRule="auto"/>
        <w:ind w:left="0"/>
        <w:contextualSpacing w:val="0"/>
        <w:rPr>
          <w:rFonts w:ascii="Times New Roman" w:hAnsi="Times New Roman" w:cs="Times New Roman"/>
          <w:b/>
          <w:bCs/>
          <w:sz w:val="28"/>
          <w:szCs w:val="28"/>
        </w:rPr>
      </w:pPr>
    </w:p>
    <w:p w14:paraId="7F1C52E1" w14:textId="77777777" w:rsidR="00FB5E8C" w:rsidRDefault="00FB5E8C" w:rsidP="007E701F">
      <w:pPr>
        <w:pStyle w:val="ListParagraph"/>
        <w:spacing w:line="276" w:lineRule="auto"/>
        <w:ind w:left="0"/>
        <w:contextualSpacing w:val="0"/>
        <w:rPr>
          <w:rFonts w:ascii="Times New Roman" w:hAnsi="Times New Roman" w:cs="Times New Roman"/>
          <w:b/>
          <w:bCs/>
          <w:sz w:val="28"/>
          <w:szCs w:val="28"/>
        </w:rPr>
      </w:pPr>
    </w:p>
    <w:p w14:paraId="4D7E9348" w14:textId="77777777" w:rsidR="00FB5E8C" w:rsidRDefault="00FB5E8C" w:rsidP="007E701F">
      <w:pPr>
        <w:pStyle w:val="ListParagraph"/>
        <w:spacing w:line="276" w:lineRule="auto"/>
        <w:ind w:left="0"/>
        <w:contextualSpacing w:val="0"/>
        <w:rPr>
          <w:rFonts w:ascii="Times New Roman" w:hAnsi="Times New Roman" w:cs="Times New Roman"/>
          <w:b/>
          <w:bCs/>
          <w:sz w:val="28"/>
          <w:szCs w:val="28"/>
        </w:rPr>
      </w:pPr>
    </w:p>
    <w:p w14:paraId="2A9D8F24" w14:textId="7CA47DE4" w:rsidR="007E701F" w:rsidRDefault="007E701F" w:rsidP="007E701F">
      <w:pPr>
        <w:pStyle w:val="ListParagraph"/>
        <w:spacing w:line="276" w:lineRule="auto"/>
        <w:ind w:left="0"/>
        <w:contextualSpacing w:val="0"/>
        <w:rPr>
          <w:rFonts w:ascii="Times New Roman" w:hAnsi="Times New Roman" w:cs="Times New Roman"/>
          <w:sz w:val="28"/>
          <w:szCs w:val="28"/>
        </w:rPr>
      </w:pPr>
      <w:r>
        <w:rPr>
          <w:rFonts w:ascii="Times New Roman" w:hAnsi="Times New Roman" w:cs="Times New Roman"/>
          <w:b/>
          <w:bCs/>
          <w:sz w:val="28"/>
          <w:szCs w:val="28"/>
        </w:rPr>
        <w:lastRenderedPageBreak/>
        <w:t>Parent Involvement</w:t>
      </w:r>
    </w:p>
    <w:p w14:paraId="2A501840" w14:textId="57484A0F" w:rsidR="007E701F" w:rsidRDefault="007E701F" w:rsidP="007E701F">
      <w:pPr>
        <w:pStyle w:val="ListParagraph"/>
        <w:spacing w:line="276" w:lineRule="auto"/>
        <w:ind w:left="0"/>
        <w:contextualSpacing w:val="0"/>
        <w:rPr>
          <w:rFonts w:ascii="Times New Roman" w:hAnsi="Times New Roman" w:cs="Times New Roman"/>
          <w:sz w:val="28"/>
          <w:szCs w:val="28"/>
        </w:rPr>
      </w:pPr>
      <w:r>
        <w:rPr>
          <w:rFonts w:ascii="Times New Roman" w:hAnsi="Times New Roman" w:cs="Times New Roman"/>
          <w:sz w:val="28"/>
          <w:szCs w:val="28"/>
        </w:rPr>
        <w:t>The staff at Magic Pencils Learning Centre believe it is important to have parent involvement.  The following are some of the ways in which we try to keep parents involved.</w:t>
      </w:r>
    </w:p>
    <w:p w14:paraId="0B4DF8BF" w14:textId="31CF59BB" w:rsidR="007E701F" w:rsidRDefault="007E701F" w:rsidP="00D32EF4">
      <w:pPr>
        <w:pStyle w:val="ListParagraph"/>
        <w:numPr>
          <w:ilvl w:val="0"/>
          <w:numId w:val="5"/>
        </w:numPr>
        <w:spacing w:after="0" w:line="276" w:lineRule="auto"/>
        <w:contextualSpacing w:val="0"/>
        <w:rPr>
          <w:rFonts w:ascii="Times New Roman" w:hAnsi="Times New Roman" w:cs="Times New Roman"/>
          <w:sz w:val="28"/>
          <w:szCs w:val="28"/>
        </w:rPr>
      </w:pPr>
      <w:r>
        <w:rPr>
          <w:rFonts w:ascii="Times New Roman" w:hAnsi="Times New Roman" w:cs="Times New Roman"/>
          <w:sz w:val="28"/>
          <w:szCs w:val="28"/>
        </w:rPr>
        <w:t>Daily contact between the parent(s) and teacher(s)</w:t>
      </w:r>
    </w:p>
    <w:p w14:paraId="7AB22F73" w14:textId="00681DD3" w:rsidR="007E701F" w:rsidRDefault="007E701F" w:rsidP="00D32EF4">
      <w:pPr>
        <w:pStyle w:val="ListParagraph"/>
        <w:numPr>
          <w:ilvl w:val="0"/>
          <w:numId w:val="5"/>
        </w:numPr>
        <w:spacing w:after="0" w:line="276" w:lineRule="auto"/>
        <w:contextualSpacing w:val="0"/>
        <w:rPr>
          <w:rFonts w:ascii="Times New Roman" w:hAnsi="Times New Roman" w:cs="Times New Roman"/>
          <w:sz w:val="28"/>
          <w:szCs w:val="28"/>
        </w:rPr>
      </w:pPr>
      <w:r>
        <w:rPr>
          <w:rFonts w:ascii="Times New Roman" w:hAnsi="Times New Roman" w:cs="Times New Roman"/>
          <w:sz w:val="28"/>
          <w:szCs w:val="28"/>
        </w:rPr>
        <w:t xml:space="preserve">Teachers keep a written record of the child’s development and progress </w:t>
      </w:r>
      <w:proofErr w:type="gramStart"/>
      <w:r>
        <w:rPr>
          <w:rFonts w:ascii="Times New Roman" w:hAnsi="Times New Roman" w:cs="Times New Roman"/>
          <w:sz w:val="28"/>
          <w:szCs w:val="28"/>
        </w:rPr>
        <w:t>on a monthly basis</w:t>
      </w:r>
      <w:proofErr w:type="gramEnd"/>
    </w:p>
    <w:p w14:paraId="354CD8A8" w14:textId="4186F4BC" w:rsidR="007E701F" w:rsidRDefault="007E701F" w:rsidP="00D32EF4">
      <w:pPr>
        <w:pStyle w:val="ListParagraph"/>
        <w:numPr>
          <w:ilvl w:val="0"/>
          <w:numId w:val="5"/>
        </w:numPr>
        <w:spacing w:after="0" w:line="276" w:lineRule="auto"/>
        <w:contextualSpacing w:val="0"/>
        <w:rPr>
          <w:rFonts w:ascii="Times New Roman" w:hAnsi="Times New Roman" w:cs="Times New Roman"/>
          <w:sz w:val="28"/>
          <w:szCs w:val="28"/>
        </w:rPr>
      </w:pPr>
      <w:r>
        <w:rPr>
          <w:rFonts w:ascii="Times New Roman" w:hAnsi="Times New Roman" w:cs="Times New Roman"/>
          <w:sz w:val="28"/>
          <w:szCs w:val="28"/>
        </w:rPr>
        <w:t>Teachers will notify parents immediately of any behaviours which either threaten the safety of the child, the other children, or the teacher, or which cannot be controlled within the resources of the Centre.  This would include any violent or aggressive behaviour</w:t>
      </w:r>
    </w:p>
    <w:p w14:paraId="7167A29A" w14:textId="042A2115" w:rsidR="007E701F" w:rsidRDefault="007E701F" w:rsidP="00D32EF4">
      <w:pPr>
        <w:pStyle w:val="ListParagraph"/>
        <w:numPr>
          <w:ilvl w:val="0"/>
          <w:numId w:val="5"/>
        </w:numPr>
        <w:spacing w:after="0" w:line="276" w:lineRule="auto"/>
        <w:contextualSpacing w:val="0"/>
        <w:rPr>
          <w:rFonts w:ascii="Times New Roman" w:hAnsi="Times New Roman" w:cs="Times New Roman"/>
          <w:sz w:val="28"/>
          <w:szCs w:val="28"/>
        </w:rPr>
      </w:pPr>
      <w:r>
        <w:rPr>
          <w:rFonts w:ascii="Times New Roman" w:hAnsi="Times New Roman" w:cs="Times New Roman"/>
          <w:sz w:val="28"/>
          <w:szCs w:val="28"/>
        </w:rPr>
        <w:t>Posted notices will keep you up to date on current events</w:t>
      </w:r>
    </w:p>
    <w:p w14:paraId="5F43D31B" w14:textId="1633EBA7" w:rsidR="007E701F" w:rsidRDefault="007E701F" w:rsidP="00D32EF4">
      <w:pPr>
        <w:pStyle w:val="ListParagraph"/>
        <w:numPr>
          <w:ilvl w:val="0"/>
          <w:numId w:val="5"/>
        </w:numPr>
        <w:spacing w:after="0" w:line="276" w:lineRule="auto"/>
        <w:contextualSpacing w:val="0"/>
        <w:rPr>
          <w:rFonts w:ascii="Times New Roman" w:hAnsi="Times New Roman" w:cs="Times New Roman"/>
          <w:sz w:val="28"/>
          <w:szCs w:val="28"/>
        </w:rPr>
      </w:pPr>
      <w:r>
        <w:rPr>
          <w:rFonts w:ascii="Times New Roman" w:hAnsi="Times New Roman" w:cs="Times New Roman"/>
          <w:sz w:val="28"/>
          <w:szCs w:val="28"/>
        </w:rPr>
        <w:t>We are open to suggestions or constructive criticism</w:t>
      </w:r>
    </w:p>
    <w:p w14:paraId="60E41612" w14:textId="075FD1DA" w:rsidR="007E701F" w:rsidRDefault="007E701F" w:rsidP="00D32EF4">
      <w:pPr>
        <w:pStyle w:val="ListParagraph"/>
        <w:numPr>
          <w:ilvl w:val="0"/>
          <w:numId w:val="5"/>
        </w:numPr>
        <w:spacing w:after="0" w:line="276" w:lineRule="auto"/>
        <w:contextualSpacing w:val="0"/>
        <w:rPr>
          <w:rFonts w:ascii="Times New Roman" w:hAnsi="Times New Roman" w:cs="Times New Roman"/>
          <w:sz w:val="28"/>
          <w:szCs w:val="28"/>
        </w:rPr>
      </w:pPr>
      <w:r>
        <w:rPr>
          <w:rFonts w:ascii="Times New Roman" w:hAnsi="Times New Roman" w:cs="Times New Roman"/>
          <w:sz w:val="28"/>
          <w:szCs w:val="28"/>
        </w:rPr>
        <w:t>The door to the office always remains open and your personal input is always welcome</w:t>
      </w:r>
    </w:p>
    <w:p w14:paraId="08345C65" w14:textId="77777777" w:rsidR="00991420" w:rsidRDefault="00991420" w:rsidP="00991420">
      <w:pPr>
        <w:pStyle w:val="ListParagraph"/>
        <w:spacing w:after="0" w:line="276" w:lineRule="auto"/>
        <w:ind w:left="1440"/>
        <w:contextualSpacing w:val="0"/>
        <w:rPr>
          <w:rFonts w:ascii="Times New Roman" w:hAnsi="Times New Roman" w:cs="Times New Roman"/>
          <w:sz w:val="28"/>
          <w:szCs w:val="28"/>
        </w:rPr>
      </w:pPr>
    </w:p>
    <w:p w14:paraId="02025C4F" w14:textId="0A8634AC" w:rsidR="004D627C" w:rsidRDefault="004D627C" w:rsidP="004D627C">
      <w:pPr>
        <w:spacing w:line="276" w:lineRule="auto"/>
        <w:rPr>
          <w:rFonts w:ascii="Times New Roman" w:hAnsi="Times New Roman" w:cs="Times New Roman"/>
          <w:sz w:val="28"/>
          <w:szCs w:val="28"/>
        </w:rPr>
      </w:pPr>
      <w:r>
        <w:rPr>
          <w:rFonts w:ascii="Times New Roman" w:hAnsi="Times New Roman" w:cs="Times New Roman"/>
          <w:b/>
          <w:bCs/>
          <w:sz w:val="28"/>
          <w:szCs w:val="28"/>
        </w:rPr>
        <w:t>Children’s Photos</w:t>
      </w:r>
    </w:p>
    <w:p w14:paraId="6B14CF9D" w14:textId="186D9BE5" w:rsidR="004D627C" w:rsidRDefault="004D627C" w:rsidP="004D627C">
      <w:pPr>
        <w:spacing w:line="276" w:lineRule="auto"/>
        <w:rPr>
          <w:rFonts w:ascii="Times New Roman" w:hAnsi="Times New Roman" w:cs="Times New Roman"/>
          <w:sz w:val="28"/>
          <w:szCs w:val="28"/>
        </w:rPr>
      </w:pPr>
      <w:r>
        <w:rPr>
          <w:rFonts w:ascii="Times New Roman" w:hAnsi="Times New Roman" w:cs="Times New Roman"/>
          <w:sz w:val="28"/>
          <w:szCs w:val="28"/>
        </w:rPr>
        <w:t xml:space="preserve">As memories of any daily activities, occasionally photos/videos will be taken, only if the parent(s) have given the Centre signed permission to do so.  These photos/videos will be accessible to all parents and are placed in the classroom’s photo album or in our annual montage. </w:t>
      </w:r>
    </w:p>
    <w:p w14:paraId="1CDD20B8" w14:textId="668E330C" w:rsidR="004D627C" w:rsidRDefault="004D627C" w:rsidP="004D627C">
      <w:pPr>
        <w:spacing w:line="276" w:lineRule="auto"/>
        <w:rPr>
          <w:rFonts w:ascii="Times New Roman" w:hAnsi="Times New Roman" w:cs="Times New Roman"/>
          <w:sz w:val="28"/>
          <w:szCs w:val="28"/>
        </w:rPr>
      </w:pPr>
      <w:r>
        <w:rPr>
          <w:rFonts w:ascii="Times New Roman" w:hAnsi="Times New Roman" w:cs="Times New Roman"/>
          <w:b/>
          <w:bCs/>
          <w:sz w:val="28"/>
          <w:szCs w:val="28"/>
        </w:rPr>
        <w:t>Program</w:t>
      </w:r>
    </w:p>
    <w:p w14:paraId="359E09CB" w14:textId="00C21559" w:rsidR="004D627C" w:rsidRDefault="004D627C" w:rsidP="004D627C">
      <w:pPr>
        <w:spacing w:line="276" w:lineRule="auto"/>
        <w:rPr>
          <w:rFonts w:ascii="Times New Roman" w:hAnsi="Times New Roman" w:cs="Times New Roman"/>
          <w:sz w:val="28"/>
          <w:szCs w:val="28"/>
        </w:rPr>
      </w:pPr>
      <w:r>
        <w:rPr>
          <w:rFonts w:ascii="Times New Roman" w:hAnsi="Times New Roman" w:cs="Times New Roman"/>
          <w:sz w:val="28"/>
          <w:szCs w:val="28"/>
        </w:rPr>
        <w:t>Our daily program consists of:</w:t>
      </w:r>
    </w:p>
    <w:p w14:paraId="30B99EF8" w14:textId="12B08E75" w:rsidR="004D627C" w:rsidRDefault="00040212" w:rsidP="004D627C">
      <w:pPr>
        <w:pStyle w:val="ListParagraph"/>
        <w:numPr>
          <w:ilvl w:val="0"/>
          <w:numId w:val="6"/>
        </w:numPr>
        <w:spacing w:line="276" w:lineRule="auto"/>
        <w:rPr>
          <w:rFonts w:ascii="Times New Roman" w:hAnsi="Times New Roman" w:cs="Times New Roman"/>
          <w:sz w:val="28"/>
          <w:szCs w:val="28"/>
        </w:rPr>
      </w:pPr>
      <w:r>
        <w:rPr>
          <w:rFonts w:ascii="Times New Roman" w:hAnsi="Times New Roman" w:cs="Times New Roman"/>
          <w:sz w:val="28"/>
          <w:szCs w:val="28"/>
        </w:rPr>
        <w:t>Language Development, story telling, puppet shows, finger plays, songs, books</w:t>
      </w:r>
    </w:p>
    <w:p w14:paraId="1A55E098" w14:textId="04DE3C73" w:rsidR="00040212" w:rsidRDefault="00040212" w:rsidP="004D627C">
      <w:pPr>
        <w:pStyle w:val="ListParagraph"/>
        <w:numPr>
          <w:ilvl w:val="0"/>
          <w:numId w:val="6"/>
        </w:numPr>
        <w:spacing w:line="276" w:lineRule="auto"/>
        <w:rPr>
          <w:rFonts w:ascii="Times New Roman" w:hAnsi="Times New Roman" w:cs="Times New Roman"/>
          <w:sz w:val="28"/>
          <w:szCs w:val="28"/>
        </w:rPr>
      </w:pPr>
      <w:r>
        <w:rPr>
          <w:rFonts w:ascii="Times New Roman" w:hAnsi="Times New Roman" w:cs="Times New Roman"/>
          <w:sz w:val="28"/>
          <w:szCs w:val="28"/>
        </w:rPr>
        <w:t xml:space="preserve">Cognitive Development with exposure to numbers, colours, </w:t>
      </w:r>
      <w:r w:rsidR="00950BEA">
        <w:rPr>
          <w:rFonts w:ascii="Times New Roman" w:hAnsi="Times New Roman" w:cs="Times New Roman"/>
          <w:sz w:val="28"/>
          <w:szCs w:val="28"/>
        </w:rPr>
        <w:t>shapes,</w:t>
      </w:r>
      <w:r>
        <w:rPr>
          <w:rFonts w:ascii="Times New Roman" w:hAnsi="Times New Roman" w:cs="Times New Roman"/>
          <w:sz w:val="28"/>
          <w:szCs w:val="28"/>
        </w:rPr>
        <w:t xml:space="preserve"> and letters</w:t>
      </w:r>
    </w:p>
    <w:p w14:paraId="4AC0342D" w14:textId="3D0ACEB3" w:rsidR="00040212" w:rsidRDefault="00040212" w:rsidP="004D627C">
      <w:pPr>
        <w:pStyle w:val="ListParagraph"/>
        <w:numPr>
          <w:ilvl w:val="0"/>
          <w:numId w:val="6"/>
        </w:numPr>
        <w:spacing w:line="276" w:lineRule="auto"/>
        <w:rPr>
          <w:rFonts w:ascii="Times New Roman" w:hAnsi="Times New Roman" w:cs="Times New Roman"/>
          <w:sz w:val="28"/>
          <w:szCs w:val="28"/>
        </w:rPr>
      </w:pPr>
      <w:r>
        <w:rPr>
          <w:rFonts w:ascii="Times New Roman" w:hAnsi="Times New Roman" w:cs="Times New Roman"/>
          <w:sz w:val="28"/>
          <w:szCs w:val="28"/>
        </w:rPr>
        <w:t xml:space="preserve">Creative activities such as project work, music and movement, </w:t>
      </w:r>
      <w:r w:rsidR="00950BEA">
        <w:rPr>
          <w:rFonts w:ascii="Times New Roman" w:hAnsi="Times New Roman" w:cs="Times New Roman"/>
          <w:sz w:val="28"/>
          <w:szCs w:val="28"/>
        </w:rPr>
        <w:t>drama,</w:t>
      </w:r>
      <w:r>
        <w:rPr>
          <w:rFonts w:ascii="Times New Roman" w:hAnsi="Times New Roman" w:cs="Times New Roman"/>
          <w:sz w:val="28"/>
          <w:szCs w:val="28"/>
        </w:rPr>
        <w:t xml:space="preserve"> and imaginative play</w:t>
      </w:r>
    </w:p>
    <w:p w14:paraId="1FD6CF7A" w14:textId="6B17038B" w:rsidR="00040212" w:rsidRDefault="00040212" w:rsidP="004D627C">
      <w:pPr>
        <w:pStyle w:val="ListParagraph"/>
        <w:numPr>
          <w:ilvl w:val="0"/>
          <w:numId w:val="6"/>
        </w:numPr>
        <w:spacing w:line="276" w:lineRule="auto"/>
        <w:rPr>
          <w:rFonts w:ascii="Times New Roman" w:hAnsi="Times New Roman" w:cs="Times New Roman"/>
          <w:sz w:val="28"/>
          <w:szCs w:val="28"/>
        </w:rPr>
      </w:pPr>
      <w:r>
        <w:rPr>
          <w:rFonts w:ascii="Times New Roman" w:hAnsi="Times New Roman" w:cs="Times New Roman"/>
          <w:sz w:val="28"/>
          <w:szCs w:val="28"/>
        </w:rPr>
        <w:t>Gross motor indoor and outdoor activities</w:t>
      </w:r>
    </w:p>
    <w:p w14:paraId="6CEFCBC5" w14:textId="4734D288" w:rsidR="00040212" w:rsidRDefault="00040212" w:rsidP="004D627C">
      <w:pPr>
        <w:pStyle w:val="ListParagraph"/>
        <w:numPr>
          <w:ilvl w:val="0"/>
          <w:numId w:val="6"/>
        </w:numPr>
        <w:spacing w:line="276" w:lineRule="auto"/>
        <w:rPr>
          <w:rFonts w:ascii="Times New Roman" w:hAnsi="Times New Roman" w:cs="Times New Roman"/>
          <w:sz w:val="28"/>
          <w:szCs w:val="28"/>
        </w:rPr>
      </w:pPr>
      <w:r>
        <w:rPr>
          <w:rFonts w:ascii="Times New Roman" w:hAnsi="Times New Roman" w:cs="Times New Roman"/>
          <w:sz w:val="28"/>
          <w:szCs w:val="28"/>
        </w:rPr>
        <w:t>Nature and environmental studies</w:t>
      </w:r>
    </w:p>
    <w:p w14:paraId="507D9175" w14:textId="11D83E77" w:rsidR="00040212" w:rsidRDefault="00040212" w:rsidP="004D627C">
      <w:pPr>
        <w:pStyle w:val="ListParagraph"/>
        <w:numPr>
          <w:ilvl w:val="0"/>
          <w:numId w:val="6"/>
        </w:numPr>
        <w:spacing w:line="276" w:lineRule="auto"/>
        <w:rPr>
          <w:rFonts w:ascii="Times New Roman" w:hAnsi="Times New Roman" w:cs="Times New Roman"/>
          <w:sz w:val="28"/>
          <w:szCs w:val="28"/>
        </w:rPr>
      </w:pPr>
      <w:r>
        <w:rPr>
          <w:rFonts w:ascii="Times New Roman" w:hAnsi="Times New Roman" w:cs="Times New Roman"/>
          <w:sz w:val="28"/>
          <w:szCs w:val="28"/>
        </w:rPr>
        <w:lastRenderedPageBreak/>
        <w:t>Multicultural activities</w:t>
      </w:r>
    </w:p>
    <w:p w14:paraId="2FE1251C" w14:textId="04D5F5E3" w:rsidR="00040212" w:rsidRDefault="00040212" w:rsidP="00040212">
      <w:pPr>
        <w:spacing w:line="276" w:lineRule="auto"/>
        <w:rPr>
          <w:rFonts w:ascii="Times New Roman" w:hAnsi="Times New Roman" w:cs="Times New Roman"/>
          <w:sz w:val="28"/>
          <w:szCs w:val="28"/>
        </w:rPr>
      </w:pPr>
      <w:r w:rsidRPr="00040212">
        <w:rPr>
          <w:rFonts w:ascii="Times New Roman" w:hAnsi="Times New Roman" w:cs="Times New Roman"/>
          <w:b/>
          <w:bCs/>
          <w:sz w:val="28"/>
          <w:szCs w:val="28"/>
        </w:rPr>
        <w:t>Food and Nutrition</w:t>
      </w:r>
    </w:p>
    <w:p w14:paraId="1F46C92A" w14:textId="1DE126A4" w:rsidR="00040212" w:rsidRDefault="00040212" w:rsidP="00040212">
      <w:pPr>
        <w:spacing w:line="276" w:lineRule="auto"/>
        <w:rPr>
          <w:rFonts w:ascii="Times New Roman" w:hAnsi="Times New Roman" w:cs="Times New Roman"/>
          <w:sz w:val="28"/>
          <w:szCs w:val="28"/>
        </w:rPr>
      </w:pPr>
      <w:r>
        <w:rPr>
          <w:rFonts w:ascii="Times New Roman" w:hAnsi="Times New Roman" w:cs="Times New Roman"/>
          <w:sz w:val="28"/>
          <w:szCs w:val="28"/>
        </w:rPr>
        <w:t>A nutritious hot, homecooked lunch as well as morning and afternoon snacks are provided to the children each day.</w:t>
      </w:r>
      <w:r w:rsidR="00A45BE6">
        <w:rPr>
          <w:rFonts w:ascii="Times New Roman" w:hAnsi="Times New Roman" w:cs="Times New Roman"/>
          <w:sz w:val="28"/>
          <w:szCs w:val="28"/>
        </w:rPr>
        <w:t xml:space="preserve">  These meals have been developed in accordance with Canada’s Food Guide and meet all the requirements of the Child Care and Early Years Act (CCEYA).  Menu’s offer the child(ren) a wide variety of culinary experiences.  Weekly menu plans are posted on the parent information board</w:t>
      </w:r>
      <w:r w:rsidR="00842125">
        <w:rPr>
          <w:rFonts w:ascii="Times New Roman" w:hAnsi="Times New Roman" w:cs="Times New Roman"/>
          <w:sz w:val="28"/>
          <w:szCs w:val="28"/>
        </w:rPr>
        <w:t>, in the entry way to assist you with meal planning at home.</w:t>
      </w:r>
    </w:p>
    <w:p w14:paraId="61941820" w14:textId="360CC760" w:rsidR="00842125" w:rsidRDefault="00842125" w:rsidP="00040212">
      <w:pPr>
        <w:spacing w:line="276" w:lineRule="auto"/>
        <w:rPr>
          <w:rFonts w:ascii="Times New Roman" w:hAnsi="Times New Roman" w:cs="Times New Roman"/>
          <w:sz w:val="28"/>
          <w:szCs w:val="28"/>
        </w:rPr>
      </w:pPr>
      <w:r>
        <w:rPr>
          <w:rFonts w:ascii="Times New Roman" w:hAnsi="Times New Roman" w:cs="Times New Roman"/>
          <w:sz w:val="28"/>
          <w:szCs w:val="28"/>
        </w:rPr>
        <w:t xml:space="preserve">If your child has a particular dislike to any </w:t>
      </w:r>
      <w:proofErr w:type="gramStart"/>
      <w:r>
        <w:rPr>
          <w:rFonts w:ascii="Times New Roman" w:hAnsi="Times New Roman" w:cs="Times New Roman"/>
          <w:sz w:val="28"/>
          <w:szCs w:val="28"/>
        </w:rPr>
        <w:t xml:space="preserve">particular </w:t>
      </w:r>
      <w:r w:rsidR="00C43A0B">
        <w:rPr>
          <w:rFonts w:ascii="Times New Roman" w:hAnsi="Times New Roman" w:cs="Times New Roman"/>
          <w:sz w:val="28"/>
          <w:szCs w:val="28"/>
        </w:rPr>
        <w:t>f</w:t>
      </w:r>
      <w:r>
        <w:rPr>
          <w:rFonts w:ascii="Times New Roman" w:hAnsi="Times New Roman" w:cs="Times New Roman"/>
          <w:sz w:val="28"/>
          <w:szCs w:val="28"/>
        </w:rPr>
        <w:t>ood</w:t>
      </w:r>
      <w:proofErr w:type="gramEnd"/>
      <w:r>
        <w:rPr>
          <w:rFonts w:ascii="Times New Roman" w:hAnsi="Times New Roman" w:cs="Times New Roman"/>
          <w:sz w:val="28"/>
          <w:szCs w:val="28"/>
        </w:rPr>
        <w:t xml:space="preserve">, please note this on your application.  Similarly, please list any food allergies, sensitivities or restrictions and should your child require a special diet, you will be asked to supply it.  In the case of severe food allergies, such as wheat, milk, etc., you will be asked to supply an alternative food to be left at the Centre.  This is the ONLY circumstance under which food from outside the Centre is allowed.  </w:t>
      </w:r>
    </w:p>
    <w:p w14:paraId="5536D599" w14:textId="1BF26ACB" w:rsidR="00473A1D" w:rsidRDefault="00473A1D" w:rsidP="00040212">
      <w:pPr>
        <w:spacing w:line="276" w:lineRule="auto"/>
        <w:rPr>
          <w:rFonts w:ascii="Times New Roman" w:hAnsi="Times New Roman" w:cs="Times New Roman"/>
          <w:sz w:val="28"/>
          <w:szCs w:val="28"/>
        </w:rPr>
      </w:pPr>
      <w:r>
        <w:rPr>
          <w:rFonts w:ascii="Times New Roman" w:hAnsi="Times New Roman" w:cs="Times New Roman"/>
          <w:sz w:val="28"/>
          <w:szCs w:val="28"/>
        </w:rPr>
        <w:t>Children’s special dietary needs and allergies will be posted in the food serving area and in the child’s classroom.</w:t>
      </w:r>
    </w:p>
    <w:p w14:paraId="3DF7AAD0" w14:textId="334F4B12" w:rsidR="00473A1D" w:rsidRDefault="00473A1D" w:rsidP="00040212">
      <w:pPr>
        <w:spacing w:line="276" w:lineRule="auto"/>
        <w:rPr>
          <w:rFonts w:ascii="Times New Roman" w:hAnsi="Times New Roman" w:cs="Times New Roman"/>
          <w:sz w:val="28"/>
          <w:szCs w:val="28"/>
        </w:rPr>
      </w:pPr>
      <w:r>
        <w:rPr>
          <w:rFonts w:ascii="Times New Roman" w:hAnsi="Times New Roman" w:cs="Times New Roman"/>
          <w:sz w:val="28"/>
          <w:szCs w:val="28"/>
        </w:rPr>
        <w:t>Children are encouraged to try all foods that are served; however, they are never forced to eat them.  A child who refuses to eat will have to wait until the next meal sitting.</w:t>
      </w:r>
    </w:p>
    <w:p w14:paraId="2B304BFD" w14:textId="2A46B3C5" w:rsidR="00473A1D" w:rsidRDefault="00473A1D" w:rsidP="00040212">
      <w:pPr>
        <w:spacing w:line="276" w:lineRule="auto"/>
        <w:rPr>
          <w:rFonts w:ascii="Times New Roman" w:hAnsi="Times New Roman" w:cs="Times New Roman"/>
          <w:b/>
          <w:bCs/>
          <w:sz w:val="28"/>
          <w:szCs w:val="28"/>
        </w:rPr>
      </w:pPr>
      <w:r w:rsidRPr="00473A1D">
        <w:rPr>
          <w:rFonts w:ascii="Times New Roman" w:hAnsi="Times New Roman" w:cs="Times New Roman"/>
          <w:b/>
          <w:bCs/>
          <w:sz w:val="28"/>
          <w:szCs w:val="28"/>
        </w:rPr>
        <w:t>Health Policy</w:t>
      </w:r>
    </w:p>
    <w:p w14:paraId="18E23F78" w14:textId="00E43BB0" w:rsidR="00473A1D" w:rsidRDefault="00473A1D" w:rsidP="00040212">
      <w:pPr>
        <w:spacing w:line="276" w:lineRule="auto"/>
        <w:rPr>
          <w:rFonts w:ascii="Times New Roman" w:hAnsi="Times New Roman" w:cs="Times New Roman"/>
          <w:sz w:val="28"/>
          <w:szCs w:val="28"/>
        </w:rPr>
      </w:pPr>
      <w:r>
        <w:rPr>
          <w:rFonts w:ascii="Times New Roman" w:hAnsi="Times New Roman" w:cs="Times New Roman"/>
          <w:sz w:val="28"/>
          <w:szCs w:val="28"/>
        </w:rPr>
        <w:t>The Child Care and Early Years Act (CCEYA) requires all children over the age of 30 months to spend two hours per day outdoors, weather permitting.  Therefore, children will not be accepted at the Centre if they are not able to participate in all rou</w:t>
      </w:r>
      <w:r w:rsidR="00A763D0">
        <w:rPr>
          <w:rFonts w:ascii="Times New Roman" w:hAnsi="Times New Roman" w:cs="Times New Roman"/>
          <w:sz w:val="28"/>
          <w:szCs w:val="28"/>
        </w:rPr>
        <w:t>tines.  Children will not be allowed to stay indoors at outdoor time.</w:t>
      </w:r>
    </w:p>
    <w:p w14:paraId="4ED2876F" w14:textId="73588B59" w:rsidR="00A763D0" w:rsidRDefault="00A763D0" w:rsidP="00040212">
      <w:pPr>
        <w:spacing w:line="276" w:lineRule="auto"/>
        <w:rPr>
          <w:rFonts w:ascii="Times New Roman" w:hAnsi="Times New Roman" w:cs="Times New Roman"/>
          <w:sz w:val="28"/>
          <w:szCs w:val="28"/>
        </w:rPr>
      </w:pPr>
      <w:r>
        <w:rPr>
          <w:rFonts w:ascii="Times New Roman" w:hAnsi="Times New Roman" w:cs="Times New Roman"/>
          <w:sz w:val="28"/>
          <w:szCs w:val="28"/>
        </w:rPr>
        <w:t xml:space="preserve">The CCEYA also requires that all children have a “rest” period from 12:30 p.m. to 2:30 </w:t>
      </w:r>
      <w:r w:rsidR="00950BEA">
        <w:rPr>
          <w:rFonts w:ascii="Times New Roman" w:hAnsi="Times New Roman" w:cs="Times New Roman"/>
          <w:sz w:val="28"/>
          <w:szCs w:val="28"/>
        </w:rPr>
        <w:t>p.m.</w:t>
      </w:r>
      <w:r>
        <w:rPr>
          <w:rFonts w:ascii="Times New Roman" w:hAnsi="Times New Roman" w:cs="Times New Roman"/>
          <w:sz w:val="28"/>
          <w:szCs w:val="28"/>
        </w:rPr>
        <w:t xml:space="preserve"> If a child has not fallen asleep after the first hour, he/she is permitted to do quiet activities on his/her bed until their classmates awaken.</w:t>
      </w:r>
    </w:p>
    <w:p w14:paraId="135EC81A" w14:textId="388E9370" w:rsidR="00A763D0" w:rsidRDefault="00A763D0" w:rsidP="00040212">
      <w:pPr>
        <w:spacing w:line="276" w:lineRule="auto"/>
        <w:rPr>
          <w:rFonts w:ascii="Times New Roman" w:hAnsi="Times New Roman" w:cs="Times New Roman"/>
          <w:sz w:val="28"/>
          <w:szCs w:val="28"/>
        </w:rPr>
      </w:pPr>
      <w:r>
        <w:rPr>
          <w:rFonts w:ascii="Times New Roman" w:hAnsi="Times New Roman" w:cs="Times New Roman"/>
          <w:sz w:val="28"/>
          <w:szCs w:val="28"/>
        </w:rPr>
        <w:t xml:space="preserve">In the case of your child having a communicable disease, or having had immunization shot, please be sure to notify our office </w:t>
      </w:r>
      <w:proofErr w:type="gramStart"/>
      <w:r>
        <w:rPr>
          <w:rFonts w:ascii="Times New Roman" w:hAnsi="Times New Roman" w:cs="Times New Roman"/>
          <w:sz w:val="28"/>
          <w:szCs w:val="28"/>
        </w:rPr>
        <w:t>in order to</w:t>
      </w:r>
      <w:proofErr w:type="gramEnd"/>
      <w:r>
        <w:rPr>
          <w:rFonts w:ascii="Times New Roman" w:hAnsi="Times New Roman" w:cs="Times New Roman"/>
          <w:sz w:val="28"/>
          <w:szCs w:val="28"/>
        </w:rPr>
        <w:t xml:space="preserve"> update their medical record.  By law, we must know of every communicable disease that a child may have, </w:t>
      </w:r>
      <w:proofErr w:type="gramStart"/>
      <w:r>
        <w:rPr>
          <w:rFonts w:ascii="Times New Roman" w:hAnsi="Times New Roman" w:cs="Times New Roman"/>
          <w:sz w:val="28"/>
          <w:szCs w:val="28"/>
        </w:rPr>
        <w:t>in order to</w:t>
      </w:r>
      <w:proofErr w:type="gramEnd"/>
      <w:r>
        <w:rPr>
          <w:rFonts w:ascii="Times New Roman" w:hAnsi="Times New Roman" w:cs="Times New Roman"/>
          <w:sz w:val="28"/>
          <w:szCs w:val="28"/>
        </w:rPr>
        <w:t xml:space="preserve"> take appropriate </w:t>
      </w:r>
      <w:r w:rsidR="00E87AA3">
        <w:rPr>
          <w:rFonts w:ascii="Times New Roman" w:hAnsi="Times New Roman" w:cs="Times New Roman"/>
          <w:sz w:val="28"/>
          <w:szCs w:val="28"/>
        </w:rPr>
        <w:t>action to prevent further outbreaks.</w:t>
      </w:r>
    </w:p>
    <w:p w14:paraId="50BB0DB9" w14:textId="76A3380A" w:rsidR="00E87AA3" w:rsidRDefault="00E87AA3" w:rsidP="00040212">
      <w:pPr>
        <w:spacing w:line="276" w:lineRule="auto"/>
        <w:rPr>
          <w:rFonts w:ascii="Times New Roman" w:hAnsi="Times New Roman" w:cs="Times New Roman"/>
          <w:sz w:val="28"/>
          <w:szCs w:val="28"/>
        </w:rPr>
      </w:pPr>
      <w:r>
        <w:rPr>
          <w:rFonts w:ascii="Times New Roman" w:hAnsi="Times New Roman" w:cs="Times New Roman"/>
          <w:sz w:val="28"/>
          <w:szCs w:val="28"/>
        </w:rPr>
        <w:lastRenderedPageBreak/>
        <w:t>Also not</w:t>
      </w:r>
      <w:r w:rsidR="003A4B39">
        <w:rPr>
          <w:rFonts w:ascii="Times New Roman" w:hAnsi="Times New Roman" w:cs="Times New Roman"/>
          <w:sz w:val="28"/>
          <w:szCs w:val="28"/>
        </w:rPr>
        <w:t>e</w:t>
      </w:r>
      <w:r>
        <w:rPr>
          <w:rFonts w:ascii="Times New Roman" w:hAnsi="Times New Roman" w:cs="Times New Roman"/>
          <w:sz w:val="28"/>
          <w:szCs w:val="28"/>
        </w:rPr>
        <w:t xml:space="preserve"> that each child will be required to complete the Medical Declaration of Health, indicating they are disease free, prior to being enrolled in the Centre.</w:t>
      </w:r>
    </w:p>
    <w:p w14:paraId="6EA9CCD1" w14:textId="30CC3D6B" w:rsidR="003A4B39" w:rsidRDefault="003A4B39" w:rsidP="00040212">
      <w:pPr>
        <w:spacing w:line="276" w:lineRule="auto"/>
        <w:rPr>
          <w:rFonts w:ascii="Times New Roman" w:hAnsi="Times New Roman" w:cs="Times New Roman"/>
          <w:sz w:val="28"/>
          <w:szCs w:val="28"/>
        </w:rPr>
      </w:pPr>
      <w:r w:rsidRPr="003A4B39">
        <w:rPr>
          <w:rFonts w:ascii="Times New Roman" w:hAnsi="Times New Roman" w:cs="Times New Roman"/>
          <w:b/>
          <w:bCs/>
          <w:sz w:val="28"/>
          <w:szCs w:val="28"/>
        </w:rPr>
        <w:t>Sickness Policy</w:t>
      </w:r>
    </w:p>
    <w:p w14:paraId="08B0F786" w14:textId="1ECC9E97" w:rsidR="003A4B39" w:rsidRDefault="003A4B39" w:rsidP="00040212">
      <w:pPr>
        <w:spacing w:line="276" w:lineRule="auto"/>
        <w:rPr>
          <w:rFonts w:ascii="Times New Roman" w:hAnsi="Times New Roman" w:cs="Times New Roman"/>
          <w:sz w:val="28"/>
          <w:szCs w:val="28"/>
        </w:rPr>
      </w:pPr>
      <w:r>
        <w:rPr>
          <w:rFonts w:ascii="Times New Roman" w:hAnsi="Times New Roman" w:cs="Times New Roman"/>
          <w:sz w:val="28"/>
          <w:szCs w:val="28"/>
        </w:rPr>
        <w:t>This policy is designed for the health and safety of the children at the Centre. All parents must provide their child’s Record of Immunization, which is supplied by the Health Department, before they can begin at the Centre.  Staff members must be advised of any allergies or special health issues.</w:t>
      </w:r>
    </w:p>
    <w:p w14:paraId="76EF60D7" w14:textId="55E58CD9" w:rsidR="00BF2612" w:rsidRDefault="003A4B39" w:rsidP="00040212">
      <w:pPr>
        <w:spacing w:line="276" w:lineRule="auto"/>
        <w:rPr>
          <w:rFonts w:ascii="Times New Roman" w:hAnsi="Times New Roman" w:cs="Times New Roman"/>
          <w:sz w:val="28"/>
          <w:szCs w:val="28"/>
        </w:rPr>
      </w:pPr>
      <w:r>
        <w:rPr>
          <w:rFonts w:ascii="Times New Roman" w:hAnsi="Times New Roman" w:cs="Times New Roman"/>
          <w:sz w:val="28"/>
          <w:szCs w:val="28"/>
        </w:rPr>
        <w:t>The Centre cannot keep a sick child on the premises.  As stated in the Child Care and Early Years Act, parents are required to make immediate arrangements to have a sick child removed from the Centre.  We require that a child must be picked up within the hour of the phone call.</w:t>
      </w:r>
    </w:p>
    <w:p w14:paraId="7C38E1CE" w14:textId="070C1E34" w:rsidR="003A4B39" w:rsidRDefault="003A4B39" w:rsidP="00040212">
      <w:pPr>
        <w:spacing w:line="276" w:lineRule="auto"/>
        <w:rPr>
          <w:rFonts w:ascii="Times New Roman" w:hAnsi="Times New Roman" w:cs="Times New Roman"/>
          <w:sz w:val="28"/>
          <w:szCs w:val="28"/>
        </w:rPr>
      </w:pPr>
      <w:r>
        <w:rPr>
          <w:rFonts w:ascii="Times New Roman" w:hAnsi="Times New Roman" w:cs="Times New Roman"/>
          <w:sz w:val="28"/>
          <w:szCs w:val="28"/>
        </w:rPr>
        <w:t>The Centre has only three options in these circumstances</w:t>
      </w:r>
    </w:p>
    <w:p w14:paraId="386584A0" w14:textId="09BD3DD7" w:rsidR="003A4B39" w:rsidRDefault="003A4B39" w:rsidP="003A4B39">
      <w:pPr>
        <w:pStyle w:val="ListParagraph"/>
        <w:numPr>
          <w:ilvl w:val="0"/>
          <w:numId w:val="7"/>
        </w:numPr>
        <w:spacing w:line="276" w:lineRule="auto"/>
        <w:rPr>
          <w:rFonts w:ascii="Times New Roman" w:hAnsi="Times New Roman" w:cs="Times New Roman"/>
          <w:sz w:val="28"/>
          <w:szCs w:val="28"/>
        </w:rPr>
      </w:pPr>
      <w:r>
        <w:rPr>
          <w:rFonts w:ascii="Times New Roman" w:hAnsi="Times New Roman" w:cs="Times New Roman"/>
          <w:sz w:val="28"/>
          <w:szCs w:val="28"/>
        </w:rPr>
        <w:t>Removal of the child by a parent/guardian</w:t>
      </w:r>
    </w:p>
    <w:p w14:paraId="3BFA0C91" w14:textId="199BB4CB" w:rsidR="003A4B39" w:rsidRDefault="003A4B39" w:rsidP="003A4B39">
      <w:pPr>
        <w:pStyle w:val="ListParagraph"/>
        <w:numPr>
          <w:ilvl w:val="0"/>
          <w:numId w:val="7"/>
        </w:numPr>
        <w:spacing w:line="276" w:lineRule="auto"/>
        <w:rPr>
          <w:rFonts w:ascii="Times New Roman" w:hAnsi="Times New Roman" w:cs="Times New Roman"/>
          <w:sz w:val="28"/>
          <w:szCs w:val="28"/>
        </w:rPr>
      </w:pPr>
      <w:r>
        <w:rPr>
          <w:rFonts w:ascii="Times New Roman" w:hAnsi="Times New Roman" w:cs="Times New Roman"/>
          <w:sz w:val="28"/>
          <w:szCs w:val="28"/>
        </w:rPr>
        <w:t>Removal of the child by an emergency contact person</w:t>
      </w:r>
    </w:p>
    <w:p w14:paraId="05739535" w14:textId="59BF25D1" w:rsidR="003A4B39" w:rsidRDefault="003A4B39" w:rsidP="003A4B39">
      <w:pPr>
        <w:pStyle w:val="ListParagraph"/>
        <w:numPr>
          <w:ilvl w:val="0"/>
          <w:numId w:val="7"/>
        </w:numPr>
        <w:spacing w:line="276" w:lineRule="auto"/>
        <w:rPr>
          <w:rFonts w:ascii="Times New Roman" w:hAnsi="Times New Roman" w:cs="Times New Roman"/>
          <w:sz w:val="28"/>
          <w:szCs w:val="28"/>
        </w:rPr>
      </w:pPr>
      <w:r>
        <w:rPr>
          <w:rFonts w:ascii="Times New Roman" w:hAnsi="Times New Roman" w:cs="Times New Roman"/>
          <w:sz w:val="28"/>
          <w:szCs w:val="28"/>
        </w:rPr>
        <w:t>Removal of the child by Children’s Aid Society</w:t>
      </w:r>
    </w:p>
    <w:p w14:paraId="151A981F" w14:textId="4BBA1D99" w:rsidR="003A4B39" w:rsidRDefault="003A4B39" w:rsidP="003A4B39">
      <w:pPr>
        <w:spacing w:line="276" w:lineRule="auto"/>
        <w:rPr>
          <w:rFonts w:ascii="Times New Roman" w:hAnsi="Times New Roman" w:cs="Times New Roman"/>
          <w:sz w:val="28"/>
          <w:szCs w:val="28"/>
        </w:rPr>
      </w:pPr>
      <w:r>
        <w:rPr>
          <w:rFonts w:ascii="Times New Roman" w:hAnsi="Times New Roman" w:cs="Times New Roman"/>
          <w:sz w:val="28"/>
          <w:szCs w:val="28"/>
        </w:rPr>
        <w:t>Parents/Guardians will be notified if their child is displaying unusual irritableness, fussiness, or restlessness, which often is a sign that the child is most likely developing an illness.</w:t>
      </w:r>
    </w:p>
    <w:p w14:paraId="3E0E463B" w14:textId="4790E6B3" w:rsidR="003A4B39" w:rsidRDefault="003A4B39" w:rsidP="003A4B39">
      <w:pPr>
        <w:spacing w:line="276" w:lineRule="auto"/>
        <w:rPr>
          <w:rFonts w:ascii="Times New Roman" w:hAnsi="Times New Roman" w:cs="Times New Roman"/>
          <w:sz w:val="28"/>
          <w:szCs w:val="28"/>
        </w:rPr>
      </w:pPr>
      <w:r>
        <w:rPr>
          <w:rFonts w:ascii="Times New Roman" w:hAnsi="Times New Roman" w:cs="Times New Roman"/>
          <w:sz w:val="28"/>
          <w:szCs w:val="28"/>
        </w:rPr>
        <w:t>In the event of a more serious accident, which requires medical attention, the parent/guardian will be notified immediately, and depending on the severity of the incident will be asked to pick up the child, in order to seek said medical attention, or they will be asked to meet one of the staff at a designated hospital.</w:t>
      </w:r>
    </w:p>
    <w:p w14:paraId="1CEF480E" w14:textId="3E9F9C1E" w:rsidR="003A4B39" w:rsidRDefault="003A4B39" w:rsidP="003A4B39">
      <w:pPr>
        <w:spacing w:line="276" w:lineRule="auto"/>
        <w:rPr>
          <w:rFonts w:ascii="Times New Roman" w:hAnsi="Times New Roman" w:cs="Times New Roman"/>
          <w:sz w:val="28"/>
          <w:szCs w:val="28"/>
        </w:rPr>
      </w:pPr>
      <w:r w:rsidRPr="003A4B39">
        <w:rPr>
          <w:rFonts w:ascii="Times New Roman" w:hAnsi="Times New Roman" w:cs="Times New Roman"/>
          <w:b/>
          <w:bCs/>
          <w:sz w:val="28"/>
          <w:szCs w:val="28"/>
        </w:rPr>
        <w:t>Administration of Prescription Medicine</w:t>
      </w:r>
    </w:p>
    <w:p w14:paraId="0C3509D6" w14:textId="20322D97" w:rsidR="003A4B39" w:rsidRDefault="003A4B39" w:rsidP="003A4B39">
      <w:pPr>
        <w:spacing w:line="276" w:lineRule="auto"/>
        <w:rPr>
          <w:rFonts w:ascii="Times New Roman" w:hAnsi="Times New Roman" w:cs="Times New Roman"/>
          <w:sz w:val="28"/>
          <w:szCs w:val="28"/>
        </w:rPr>
      </w:pPr>
      <w:r>
        <w:rPr>
          <w:rFonts w:ascii="Times New Roman" w:hAnsi="Times New Roman" w:cs="Times New Roman"/>
          <w:sz w:val="28"/>
          <w:szCs w:val="28"/>
        </w:rPr>
        <w:t>Medications prescribed for the child, by a physician, will be administered by the RECE Staff, only when a Medication Authorization Form has been filled out by the parent.  Any medication that is to be given less than three times a day will not be administered by the Centre.</w:t>
      </w:r>
    </w:p>
    <w:p w14:paraId="6CBB6C1E" w14:textId="77777777" w:rsidR="00FB5E8C" w:rsidRDefault="00FB5E8C" w:rsidP="003A4B39">
      <w:pPr>
        <w:spacing w:line="276" w:lineRule="auto"/>
        <w:rPr>
          <w:rFonts w:ascii="Times New Roman" w:hAnsi="Times New Roman" w:cs="Times New Roman"/>
          <w:b/>
          <w:bCs/>
          <w:sz w:val="28"/>
          <w:szCs w:val="28"/>
        </w:rPr>
      </w:pPr>
    </w:p>
    <w:p w14:paraId="583E47D1" w14:textId="77777777" w:rsidR="00FB5E8C" w:rsidRDefault="00FB5E8C" w:rsidP="003A4B39">
      <w:pPr>
        <w:spacing w:line="276" w:lineRule="auto"/>
        <w:rPr>
          <w:rFonts w:ascii="Times New Roman" w:hAnsi="Times New Roman" w:cs="Times New Roman"/>
          <w:b/>
          <w:bCs/>
          <w:sz w:val="28"/>
          <w:szCs w:val="28"/>
        </w:rPr>
      </w:pPr>
    </w:p>
    <w:p w14:paraId="400BC8E8" w14:textId="6D2FA79E" w:rsidR="003A4B39" w:rsidRDefault="009370EE" w:rsidP="003A4B39">
      <w:pPr>
        <w:spacing w:line="276" w:lineRule="auto"/>
        <w:rPr>
          <w:rFonts w:ascii="Times New Roman" w:hAnsi="Times New Roman" w:cs="Times New Roman"/>
          <w:sz w:val="28"/>
          <w:szCs w:val="28"/>
        </w:rPr>
      </w:pPr>
      <w:r w:rsidRPr="009370EE">
        <w:rPr>
          <w:rFonts w:ascii="Times New Roman" w:hAnsi="Times New Roman" w:cs="Times New Roman"/>
          <w:b/>
          <w:bCs/>
          <w:sz w:val="28"/>
          <w:szCs w:val="28"/>
        </w:rPr>
        <w:lastRenderedPageBreak/>
        <w:t>Over the Counter Non-Medicated Creams and Sunscreen</w:t>
      </w:r>
    </w:p>
    <w:p w14:paraId="2CACEC16" w14:textId="2EB4FCDB" w:rsidR="009370EE" w:rsidRDefault="009370EE" w:rsidP="003A4B39">
      <w:pPr>
        <w:spacing w:line="276" w:lineRule="auto"/>
        <w:rPr>
          <w:rFonts w:ascii="Times New Roman" w:hAnsi="Times New Roman" w:cs="Times New Roman"/>
          <w:sz w:val="28"/>
          <w:szCs w:val="28"/>
        </w:rPr>
      </w:pPr>
      <w:r>
        <w:rPr>
          <w:rFonts w:ascii="Times New Roman" w:hAnsi="Times New Roman" w:cs="Times New Roman"/>
          <w:sz w:val="28"/>
          <w:szCs w:val="28"/>
        </w:rPr>
        <w:t>Over the counter non-medicated creams and sunscreen will be applied only with written parental consent which is usually found in the Registration Package.  Creams with an expiry date must be current.</w:t>
      </w:r>
    </w:p>
    <w:p w14:paraId="6D42B60F" w14:textId="7D61BF8E" w:rsidR="00473A1D" w:rsidRDefault="003C2AB3" w:rsidP="00040212">
      <w:pPr>
        <w:spacing w:line="276" w:lineRule="auto"/>
        <w:rPr>
          <w:rFonts w:ascii="Times New Roman" w:hAnsi="Times New Roman" w:cs="Times New Roman"/>
          <w:sz w:val="28"/>
          <w:szCs w:val="28"/>
        </w:rPr>
      </w:pPr>
      <w:r w:rsidRPr="003C2AB3">
        <w:rPr>
          <w:rFonts w:ascii="Times New Roman" w:hAnsi="Times New Roman" w:cs="Times New Roman"/>
          <w:b/>
          <w:bCs/>
          <w:sz w:val="28"/>
          <w:szCs w:val="28"/>
        </w:rPr>
        <w:t xml:space="preserve">Administration on </w:t>
      </w:r>
      <w:r w:rsidR="00950BEA" w:rsidRPr="003C2AB3">
        <w:rPr>
          <w:rFonts w:ascii="Times New Roman" w:hAnsi="Times New Roman" w:cs="Times New Roman"/>
          <w:b/>
          <w:bCs/>
          <w:sz w:val="28"/>
          <w:szCs w:val="28"/>
        </w:rPr>
        <w:t>Non-Prescription</w:t>
      </w:r>
      <w:r w:rsidRPr="003C2AB3">
        <w:rPr>
          <w:rFonts w:ascii="Times New Roman" w:hAnsi="Times New Roman" w:cs="Times New Roman"/>
          <w:b/>
          <w:bCs/>
          <w:sz w:val="28"/>
          <w:szCs w:val="28"/>
        </w:rPr>
        <w:t xml:space="preserve"> Medication</w:t>
      </w:r>
    </w:p>
    <w:p w14:paraId="5A179CA9" w14:textId="5E11CD2F" w:rsidR="003C2AB3" w:rsidRDefault="003C2AB3" w:rsidP="00040212">
      <w:pPr>
        <w:spacing w:line="276" w:lineRule="auto"/>
        <w:rPr>
          <w:rFonts w:ascii="Times New Roman" w:hAnsi="Times New Roman" w:cs="Times New Roman"/>
          <w:sz w:val="28"/>
          <w:szCs w:val="28"/>
        </w:rPr>
      </w:pPr>
      <w:r>
        <w:rPr>
          <w:rFonts w:ascii="Times New Roman" w:hAnsi="Times New Roman" w:cs="Times New Roman"/>
          <w:sz w:val="28"/>
          <w:szCs w:val="28"/>
        </w:rPr>
        <w:t>Non-prescription medication will only be administered to the child if it is presented in its original container (as supplied by the pharmacy).</w:t>
      </w:r>
    </w:p>
    <w:p w14:paraId="6BF971FE" w14:textId="31AC7F3F" w:rsidR="003C2AB3" w:rsidRDefault="003C2AB3" w:rsidP="00040212">
      <w:pPr>
        <w:spacing w:line="276" w:lineRule="auto"/>
        <w:rPr>
          <w:rFonts w:ascii="Times New Roman" w:hAnsi="Times New Roman" w:cs="Times New Roman"/>
          <w:sz w:val="28"/>
          <w:szCs w:val="28"/>
        </w:rPr>
      </w:pPr>
      <w:r>
        <w:rPr>
          <w:rFonts w:ascii="Times New Roman" w:hAnsi="Times New Roman" w:cs="Times New Roman"/>
          <w:sz w:val="28"/>
          <w:szCs w:val="28"/>
        </w:rPr>
        <w:t>We will not administer over the counter medications without the written consent of your physician, which must include the following:</w:t>
      </w:r>
    </w:p>
    <w:p w14:paraId="419A6E07" w14:textId="2DB37FE7" w:rsidR="003C2AB3" w:rsidRDefault="003C2AB3" w:rsidP="003C2AB3">
      <w:pPr>
        <w:pStyle w:val="ListParagraph"/>
        <w:numPr>
          <w:ilvl w:val="0"/>
          <w:numId w:val="8"/>
        </w:numPr>
        <w:spacing w:line="276" w:lineRule="auto"/>
        <w:rPr>
          <w:rFonts w:ascii="Times New Roman" w:hAnsi="Times New Roman" w:cs="Times New Roman"/>
          <w:sz w:val="28"/>
          <w:szCs w:val="28"/>
        </w:rPr>
      </w:pPr>
      <w:r>
        <w:rPr>
          <w:rFonts w:ascii="Times New Roman" w:hAnsi="Times New Roman" w:cs="Times New Roman"/>
          <w:sz w:val="28"/>
          <w:szCs w:val="28"/>
        </w:rPr>
        <w:t>The child’s name</w:t>
      </w:r>
    </w:p>
    <w:p w14:paraId="5A3E7FB5" w14:textId="69A10DE4" w:rsidR="003C2AB3" w:rsidRDefault="003C2AB3" w:rsidP="003C2AB3">
      <w:pPr>
        <w:pStyle w:val="ListParagraph"/>
        <w:numPr>
          <w:ilvl w:val="0"/>
          <w:numId w:val="8"/>
        </w:numPr>
        <w:spacing w:line="276" w:lineRule="auto"/>
        <w:rPr>
          <w:rFonts w:ascii="Times New Roman" w:hAnsi="Times New Roman" w:cs="Times New Roman"/>
          <w:sz w:val="28"/>
          <w:szCs w:val="28"/>
        </w:rPr>
      </w:pPr>
      <w:r>
        <w:rPr>
          <w:rFonts w:ascii="Times New Roman" w:hAnsi="Times New Roman" w:cs="Times New Roman"/>
          <w:sz w:val="28"/>
          <w:szCs w:val="28"/>
        </w:rPr>
        <w:t>The name of the medication</w:t>
      </w:r>
    </w:p>
    <w:p w14:paraId="629ED1BF" w14:textId="6D4C61FF" w:rsidR="003C2AB3" w:rsidRDefault="003C2AB3" w:rsidP="003C2AB3">
      <w:pPr>
        <w:pStyle w:val="ListParagraph"/>
        <w:numPr>
          <w:ilvl w:val="0"/>
          <w:numId w:val="8"/>
        </w:numPr>
        <w:spacing w:line="276" w:lineRule="auto"/>
        <w:rPr>
          <w:rFonts w:ascii="Times New Roman" w:hAnsi="Times New Roman" w:cs="Times New Roman"/>
          <w:sz w:val="28"/>
          <w:szCs w:val="28"/>
        </w:rPr>
      </w:pPr>
      <w:r>
        <w:rPr>
          <w:rFonts w:ascii="Times New Roman" w:hAnsi="Times New Roman" w:cs="Times New Roman"/>
          <w:sz w:val="28"/>
          <w:szCs w:val="28"/>
        </w:rPr>
        <w:t>The exact amount to be administered</w:t>
      </w:r>
    </w:p>
    <w:p w14:paraId="2658641B" w14:textId="21CBFFA4" w:rsidR="003C2AB3" w:rsidRDefault="003C2AB3" w:rsidP="003C2AB3">
      <w:pPr>
        <w:pStyle w:val="ListParagraph"/>
        <w:numPr>
          <w:ilvl w:val="0"/>
          <w:numId w:val="8"/>
        </w:numPr>
        <w:spacing w:line="276" w:lineRule="auto"/>
        <w:rPr>
          <w:rFonts w:ascii="Times New Roman" w:hAnsi="Times New Roman" w:cs="Times New Roman"/>
          <w:sz w:val="28"/>
          <w:szCs w:val="28"/>
        </w:rPr>
      </w:pPr>
      <w:r>
        <w:rPr>
          <w:rFonts w:ascii="Times New Roman" w:hAnsi="Times New Roman" w:cs="Times New Roman"/>
          <w:sz w:val="28"/>
          <w:szCs w:val="28"/>
        </w:rPr>
        <w:t>The time intervals at which the medication is to be administered</w:t>
      </w:r>
    </w:p>
    <w:p w14:paraId="2A1AFFEF" w14:textId="22070F63" w:rsidR="003C2AB3" w:rsidRDefault="003C2AB3" w:rsidP="003C2AB3">
      <w:pPr>
        <w:pStyle w:val="ListParagraph"/>
        <w:numPr>
          <w:ilvl w:val="0"/>
          <w:numId w:val="8"/>
        </w:numPr>
        <w:spacing w:line="276" w:lineRule="auto"/>
        <w:rPr>
          <w:rFonts w:ascii="Times New Roman" w:hAnsi="Times New Roman" w:cs="Times New Roman"/>
          <w:sz w:val="28"/>
          <w:szCs w:val="28"/>
        </w:rPr>
      </w:pPr>
      <w:r>
        <w:rPr>
          <w:rFonts w:ascii="Times New Roman" w:hAnsi="Times New Roman" w:cs="Times New Roman"/>
          <w:sz w:val="28"/>
          <w:szCs w:val="28"/>
        </w:rPr>
        <w:t xml:space="preserve">Accompanying </w:t>
      </w:r>
      <w:r w:rsidR="00950BEA">
        <w:rPr>
          <w:rFonts w:ascii="Times New Roman" w:hAnsi="Times New Roman" w:cs="Times New Roman"/>
          <w:sz w:val="28"/>
          <w:szCs w:val="28"/>
        </w:rPr>
        <w:t>symptoms,</w:t>
      </w:r>
      <w:r>
        <w:rPr>
          <w:rFonts w:ascii="Times New Roman" w:hAnsi="Times New Roman" w:cs="Times New Roman"/>
          <w:sz w:val="28"/>
          <w:szCs w:val="28"/>
        </w:rPr>
        <w:t xml:space="preserve"> the child must have before administration</w:t>
      </w:r>
    </w:p>
    <w:p w14:paraId="041FFDC3" w14:textId="06A7CA4B" w:rsidR="003C2AB3" w:rsidRDefault="003C2AB3" w:rsidP="003C2AB3">
      <w:pPr>
        <w:spacing w:line="276" w:lineRule="auto"/>
        <w:rPr>
          <w:rFonts w:ascii="Times New Roman" w:hAnsi="Times New Roman" w:cs="Times New Roman"/>
          <w:sz w:val="28"/>
          <w:szCs w:val="28"/>
        </w:rPr>
      </w:pPr>
      <w:r>
        <w:rPr>
          <w:rFonts w:ascii="Times New Roman" w:hAnsi="Times New Roman" w:cs="Times New Roman"/>
          <w:sz w:val="28"/>
          <w:szCs w:val="28"/>
        </w:rPr>
        <w:t>Also, a medical Authorization Form must be completed, by the child’s parent, prior to any medication being administered.</w:t>
      </w:r>
    </w:p>
    <w:p w14:paraId="5C27747A" w14:textId="77777777" w:rsidR="00BC0236" w:rsidRPr="00BC0236" w:rsidRDefault="00BC0236" w:rsidP="00BC0236">
      <w:pPr>
        <w:rPr>
          <w:rFonts w:ascii="Times New Roman" w:hAnsi="Times New Roman" w:cs="Times New Roman"/>
          <w:b/>
          <w:bCs/>
          <w:sz w:val="28"/>
          <w:szCs w:val="28"/>
        </w:rPr>
      </w:pPr>
      <w:r w:rsidRPr="00BC0236">
        <w:rPr>
          <w:rFonts w:ascii="Times New Roman" w:hAnsi="Times New Roman" w:cs="Times New Roman"/>
          <w:b/>
          <w:bCs/>
          <w:sz w:val="28"/>
          <w:szCs w:val="28"/>
        </w:rPr>
        <w:t>Emergency Medications</w:t>
      </w:r>
    </w:p>
    <w:p w14:paraId="70AC4B40" w14:textId="77777777" w:rsidR="00BC0236" w:rsidRPr="00BC0236" w:rsidRDefault="00BC0236" w:rsidP="00BC0236">
      <w:pPr>
        <w:rPr>
          <w:rFonts w:ascii="Times New Roman" w:hAnsi="Times New Roman" w:cs="Times New Roman"/>
          <w:b/>
          <w:bCs/>
          <w:i/>
          <w:iCs/>
          <w:sz w:val="28"/>
          <w:szCs w:val="28"/>
        </w:rPr>
      </w:pPr>
      <w:r w:rsidRPr="00BC0236">
        <w:rPr>
          <w:rFonts w:ascii="Times New Roman" w:hAnsi="Times New Roman" w:cs="Times New Roman"/>
          <w:b/>
          <w:bCs/>
          <w:i/>
          <w:iCs/>
          <w:sz w:val="28"/>
          <w:szCs w:val="28"/>
        </w:rPr>
        <w:t>Can be carried by staff and children (age appropriate and approved by parent for appropriate use with written consent). Must be carried in a zippered bag (to ensure other children are not able to access the medication), weather permitting (if too cold or hot, hung inside the building beside outside door).</w:t>
      </w:r>
    </w:p>
    <w:p w14:paraId="1CCFDBC6" w14:textId="77777777" w:rsidR="00BC0236" w:rsidRPr="00BC0236" w:rsidRDefault="00BC0236" w:rsidP="00BC0236">
      <w:pPr>
        <w:rPr>
          <w:rFonts w:ascii="Times New Roman" w:hAnsi="Times New Roman" w:cs="Times New Roman"/>
          <w:b/>
          <w:bCs/>
          <w:i/>
          <w:iCs/>
          <w:sz w:val="28"/>
          <w:szCs w:val="28"/>
        </w:rPr>
      </w:pPr>
      <w:r w:rsidRPr="00BC0236">
        <w:rPr>
          <w:rFonts w:ascii="Times New Roman" w:hAnsi="Times New Roman" w:cs="Times New Roman"/>
          <w:b/>
          <w:bCs/>
          <w:i/>
          <w:iCs/>
          <w:sz w:val="28"/>
          <w:szCs w:val="28"/>
        </w:rPr>
        <w:t>If not being carried by the intended person, the medications will be accessible:</w:t>
      </w:r>
    </w:p>
    <w:p w14:paraId="6D2F08C7" w14:textId="77777777" w:rsidR="00BC0236" w:rsidRPr="00BC0236" w:rsidRDefault="00BC0236" w:rsidP="00BC0236">
      <w:pPr>
        <w:pStyle w:val="ListParagraph"/>
        <w:numPr>
          <w:ilvl w:val="0"/>
          <w:numId w:val="16"/>
        </w:numPr>
        <w:rPr>
          <w:rFonts w:ascii="Times New Roman" w:hAnsi="Times New Roman" w:cs="Times New Roman"/>
          <w:b/>
          <w:bCs/>
          <w:i/>
          <w:iCs/>
          <w:sz w:val="28"/>
          <w:szCs w:val="28"/>
        </w:rPr>
      </w:pPr>
      <w:r w:rsidRPr="00BC0236">
        <w:rPr>
          <w:rFonts w:ascii="Times New Roman" w:hAnsi="Times New Roman" w:cs="Times New Roman"/>
          <w:b/>
          <w:bCs/>
          <w:i/>
          <w:iCs/>
          <w:sz w:val="28"/>
          <w:szCs w:val="28"/>
        </w:rPr>
        <w:t xml:space="preserve">Indoors – in the labeled cupboard in the appropriate classroom with the </w:t>
      </w:r>
      <w:proofErr w:type="spellStart"/>
      <w:r w:rsidRPr="00BC0236">
        <w:rPr>
          <w:rFonts w:ascii="Times New Roman" w:hAnsi="Times New Roman" w:cs="Times New Roman"/>
          <w:b/>
          <w:bCs/>
          <w:i/>
          <w:iCs/>
          <w:sz w:val="28"/>
          <w:szCs w:val="28"/>
        </w:rPr>
        <w:t>childs</w:t>
      </w:r>
      <w:proofErr w:type="spellEnd"/>
      <w:r w:rsidRPr="00BC0236">
        <w:rPr>
          <w:rFonts w:ascii="Times New Roman" w:hAnsi="Times New Roman" w:cs="Times New Roman"/>
          <w:b/>
          <w:bCs/>
          <w:i/>
          <w:iCs/>
          <w:sz w:val="28"/>
          <w:szCs w:val="28"/>
        </w:rPr>
        <w:t xml:space="preserve"> name plainly seen</w:t>
      </w:r>
    </w:p>
    <w:p w14:paraId="4070AFEE" w14:textId="77777777" w:rsidR="00BC0236" w:rsidRPr="00BC0236" w:rsidRDefault="00BC0236" w:rsidP="00BC0236">
      <w:pPr>
        <w:pStyle w:val="ListParagraph"/>
        <w:numPr>
          <w:ilvl w:val="0"/>
          <w:numId w:val="16"/>
        </w:numPr>
        <w:rPr>
          <w:rFonts w:ascii="Times New Roman" w:hAnsi="Times New Roman" w:cs="Times New Roman"/>
          <w:b/>
          <w:bCs/>
          <w:i/>
          <w:iCs/>
          <w:sz w:val="28"/>
          <w:szCs w:val="28"/>
        </w:rPr>
      </w:pPr>
      <w:r w:rsidRPr="00BC0236">
        <w:rPr>
          <w:rFonts w:ascii="Times New Roman" w:hAnsi="Times New Roman" w:cs="Times New Roman"/>
          <w:b/>
          <w:bCs/>
          <w:i/>
          <w:iCs/>
          <w:sz w:val="28"/>
          <w:szCs w:val="28"/>
        </w:rPr>
        <w:t>Outdoors – hung inside the building beside the outside door in its own zippered bag</w:t>
      </w:r>
    </w:p>
    <w:p w14:paraId="3E1A1E32" w14:textId="77777777" w:rsidR="00BC0236" w:rsidRPr="00BC0236" w:rsidRDefault="00BC0236" w:rsidP="00BC0236">
      <w:pPr>
        <w:rPr>
          <w:rFonts w:ascii="Times New Roman" w:hAnsi="Times New Roman" w:cs="Times New Roman"/>
          <w:sz w:val="28"/>
          <w:szCs w:val="28"/>
        </w:rPr>
      </w:pPr>
      <w:r w:rsidRPr="00BC0236">
        <w:rPr>
          <w:rFonts w:ascii="Times New Roman" w:hAnsi="Times New Roman" w:cs="Times New Roman"/>
          <w:b/>
          <w:bCs/>
          <w:sz w:val="28"/>
          <w:szCs w:val="28"/>
        </w:rPr>
        <w:t>Epinephrine Auto Injector (ex: EPI-Pen)</w:t>
      </w:r>
    </w:p>
    <w:p w14:paraId="0B052AC0" w14:textId="77777777" w:rsidR="00BC0236" w:rsidRPr="00BC0236" w:rsidRDefault="00BC0236" w:rsidP="00BC0236">
      <w:pPr>
        <w:rPr>
          <w:rFonts w:ascii="Times New Roman" w:hAnsi="Times New Roman" w:cs="Times New Roman"/>
          <w:sz w:val="28"/>
          <w:szCs w:val="28"/>
        </w:rPr>
      </w:pPr>
      <w:r w:rsidRPr="00BC0236">
        <w:rPr>
          <w:rFonts w:ascii="Times New Roman" w:hAnsi="Times New Roman" w:cs="Times New Roman"/>
          <w:sz w:val="28"/>
          <w:szCs w:val="28"/>
        </w:rPr>
        <w:t xml:space="preserve">If your child required an Epinephrine Auto Injector for any anaphylactic allergy, we would administer as needed, provided a </w:t>
      </w:r>
      <w:r w:rsidRPr="00BC0236">
        <w:rPr>
          <w:rFonts w:ascii="Times New Roman" w:hAnsi="Times New Roman" w:cs="Times New Roman"/>
          <w:b/>
          <w:bCs/>
          <w:sz w:val="28"/>
          <w:szCs w:val="28"/>
        </w:rPr>
        <w:t>Medical Authorization Form</w:t>
      </w:r>
      <w:r w:rsidRPr="00BC0236">
        <w:rPr>
          <w:rFonts w:ascii="Times New Roman" w:hAnsi="Times New Roman" w:cs="Times New Roman"/>
          <w:sz w:val="28"/>
          <w:szCs w:val="28"/>
        </w:rPr>
        <w:t xml:space="preserve"> has been completed.  It will be kept in a place where it is easily accessible, but out of </w:t>
      </w:r>
      <w:r w:rsidRPr="00BC0236">
        <w:rPr>
          <w:rFonts w:ascii="Times New Roman" w:hAnsi="Times New Roman" w:cs="Times New Roman"/>
          <w:sz w:val="28"/>
          <w:szCs w:val="28"/>
        </w:rPr>
        <w:lastRenderedPageBreak/>
        <w:t xml:space="preserve">any child’s reach.  The closest staff member will administer the </w:t>
      </w:r>
      <w:r w:rsidRPr="00BC0236">
        <w:rPr>
          <w:rFonts w:ascii="Times New Roman" w:hAnsi="Times New Roman" w:cs="Times New Roman"/>
          <w:b/>
          <w:bCs/>
          <w:sz w:val="28"/>
          <w:szCs w:val="28"/>
        </w:rPr>
        <w:t>Epinephrine Auto Injector</w:t>
      </w:r>
      <w:r w:rsidRPr="00BC0236">
        <w:rPr>
          <w:rFonts w:ascii="Times New Roman" w:hAnsi="Times New Roman" w:cs="Times New Roman"/>
          <w:sz w:val="28"/>
          <w:szCs w:val="28"/>
        </w:rPr>
        <w:t xml:space="preserve"> into the fleshy part of the leg; it is possible to administer it through clothing.  If your child is at the age that you approve of and provide written consent, they can administer the EPI Pen by themselves. The staff will clear the children from the </w:t>
      </w:r>
      <w:proofErr w:type="gramStart"/>
      <w:r w:rsidRPr="00BC0236">
        <w:rPr>
          <w:rFonts w:ascii="Times New Roman" w:hAnsi="Times New Roman" w:cs="Times New Roman"/>
          <w:sz w:val="28"/>
          <w:szCs w:val="28"/>
        </w:rPr>
        <w:t>area</w:t>
      </w:r>
      <w:proofErr w:type="gramEnd"/>
      <w:r w:rsidRPr="00BC0236">
        <w:rPr>
          <w:rFonts w:ascii="Times New Roman" w:hAnsi="Times New Roman" w:cs="Times New Roman"/>
          <w:sz w:val="28"/>
          <w:szCs w:val="28"/>
        </w:rPr>
        <w:t xml:space="preserve"> and the Supervisor/Staff Member will call 911 immediately.  The parents will be notified immediately and all </w:t>
      </w:r>
      <w:r w:rsidRPr="00BC0236">
        <w:rPr>
          <w:rFonts w:ascii="Times New Roman" w:hAnsi="Times New Roman" w:cs="Times New Roman"/>
          <w:b/>
          <w:bCs/>
          <w:sz w:val="28"/>
          <w:szCs w:val="28"/>
        </w:rPr>
        <w:t xml:space="preserve">SERIOUS OCCURANCE </w:t>
      </w:r>
      <w:r w:rsidRPr="00BC0236">
        <w:rPr>
          <w:rFonts w:ascii="Times New Roman" w:hAnsi="Times New Roman" w:cs="Times New Roman"/>
          <w:sz w:val="28"/>
          <w:szCs w:val="28"/>
        </w:rPr>
        <w:t>procedures will be followed.</w:t>
      </w:r>
    </w:p>
    <w:p w14:paraId="6045BF45" w14:textId="77777777" w:rsidR="00BC0236" w:rsidRPr="00BC0236" w:rsidRDefault="00BC0236" w:rsidP="00BC0236">
      <w:pPr>
        <w:rPr>
          <w:rFonts w:ascii="Times New Roman" w:hAnsi="Times New Roman" w:cs="Times New Roman"/>
          <w:sz w:val="28"/>
          <w:szCs w:val="28"/>
        </w:rPr>
      </w:pPr>
      <w:r w:rsidRPr="00BC0236">
        <w:rPr>
          <w:rFonts w:ascii="Times New Roman" w:hAnsi="Times New Roman" w:cs="Times New Roman"/>
          <w:b/>
          <w:bCs/>
          <w:sz w:val="28"/>
          <w:szCs w:val="28"/>
        </w:rPr>
        <w:t>Inhalers</w:t>
      </w:r>
    </w:p>
    <w:p w14:paraId="6EC7AAC2" w14:textId="77777777" w:rsidR="00BC0236" w:rsidRPr="00BC0236" w:rsidRDefault="00BC0236" w:rsidP="00BC0236">
      <w:pPr>
        <w:rPr>
          <w:rFonts w:ascii="Times New Roman" w:hAnsi="Times New Roman" w:cs="Times New Roman"/>
          <w:b/>
          <w:bCs/>
          <w:sz w:val="28"/>
          <w:szCs w:val="28"/>
        </w:rPr>
      </w:pPr>
      <w:r w:rsidRPr="00BC0236">
        <w:rPr>
          <w:rFonts w:ascii="Times New Roman" w:hAnsi="Times New Roman" w:cs="Times New Roman"/>
          <w:sz w:val="28"/>
          <w:szCs w:val="28"/>
        </w:rPr>
        <w:t xml:space="preserve">Inhalers will be administered only when accompanied by specific instructions from the physician, and if the parent/guardian has completed a </w:t>
      </w:r>
      <w:r w:rsidRPr="00BC0236">
        <w:rPr>
          <w:rFonts w:ascii="Times New Roman" w:hAnsi="Times New Roman" w:cs="Times New Roman"/>
          <w:b/>
          <w:bCs/>
          <w:sz w:val="28"/>
          <w:szCs w:val="28"/>
        </w:rPr>
        <w:t xml:space="preserve">Medical Authorization Form. </w:t>
      </w:r>
      <w:r w:rsidRPr="00BC0236">
        <w:rPr>
          <w:rFonts w:ascii="Times New Roman" w:hAnsi="Times New Roman" w:cs="Times New Roman"/>
          <w:sz w:val="28"/>
          <w:szCs w:val="28"/>
        </w:rPr>
        <w:t>If your child is at the age that you approve of and provide written consent, they can administer the inhaler by themselves.</w:t>
      </w:r>
    </w:p>
    <w:p w14:paraId="7CEEB581" w14:textId="77777777" w:rsidR="00BC0236" w:rsidRPr="00BC0236" w:rsidRDefault="00BC0236" w:rsidP="00BC0236">
      <w:pPr>
        <w:rPr>
          <w:rFonts w:ascii="Times New Roman" w:hAnsi="Times New Roman" w:cs="Times New Roman"/>
          <w:b/>
          <w:bCs/>
          <w:sz w:val="28"/>
          <w:szCs w:val="28"/>
        </w:rPr>
      </w:pPr>
      <w:r w:rsidRPr="00BC0236">
        <w:rPr>
          <w:rFonts w:ascii="Times New Roman" w:hAnsi="Times New Roman" w:cs="Times New Roman"/>
          <w:b/>
          <w:bCs/>
          <w:sz w:val="28"/>
          <w:szCs w:val="28"/>
        </w:rPr>
        <w:t>Diabetes Medication</w:t>
      </w:r>
    </w:p>
    <w:p w14:paraId="6CB61EC1" w14:textId="77777777" w:rsidR="00BC0236" w:rsidRPr="00BC0236" w:rsidRDefault="00BC0236" w:rsidP="00BC0236">
      <w:pPr>
        <w:rPr>
          <w:rFonts w:ascii="Times New Roman" w:hAnsi="Times New Roman" w:cs="Times New Roman"/>
          <w:b/>
          <w:bCs/>
          <w:sz w:val="28"/>
          <w:szCs w:val="28"/>
        </w:rPr>
      </w:pPr>
      <w:r w:rsidRPr="00BC0236">
        <w:rPr>
          <w:rFonts w:ascii="Times New Roman" w:hAnsi="Times New Roman" w:cs="Times New Roman"/>
          <w:sz w:val="28"/>
          <w:szCs w:val="28"/>
        </w:rPr>
        <w:t xml:space="preserve">Diabetes Medication will be administered only when accompanied by specific instructions from the physician, and if the parent/guardian has completed a </w:t>
      </w:r>
      <w:r w:rsidRPr="00BC0236">
        <w:rPr>
          <w:rFonts w:ascii="Times New Roman" w:hAnsi="Times New Roman" w:cs="Times New Roman"/>
          <w:b/>
          <w:bCs/>
          <w:sz w:val="28"/>
          <w:szCs w:val="28"/>
        </w:rPr>
        <w:t xml:space="preserve">Medical Authorization Form. </w:t>
      </w:r>
      <w:r w:rsidRPr="00BC0236">
        <w:rPr>
          <w:rFonts w:ascii="Times New Roman" w:hAnsi="Times New Roman" w:cs="Times New Roman"/>
          <w:sz w:val="28"/>
          <w:szCs w:val="28"/>
        </w:rPr>
        <w:t>If your child is at the age that you approve of and provide written consent, they can administer the medication themselves.</w:t>
      </w:r>
    </w:p>
    <w:p w14:paraId="62B0487B" w14:textId="77777777" w:rsidR="00BC0236" w:rsidRPr="00BC0236" w:rsidRDefault="00BC0236" w:rsidP="00BC0236">
      <w:pPr>
        <w:rPr>
          <w:rFonts w:ascii="Times New Roman" w:hAnsi="Times New Roman" w:cs="Times New Roman"/>
          <w:sz w:val="28"/>
          <w:szCs w:val="28"/>
        </w:rPr>
      </w:pPr>
      <w:r w:rsidRPr="00BC0236">
        <w:rPr>
          <w:rFonts w:ascii="Times New Roman" w:hAnsi="Times New Roman" w:cs="Times New Roman"/>
          <w:b/>
          <w:bCs/>
          <w:sz w:val="28"/>
          <w:szCs w:val="28"/>
        </w:rPr>
        <w:t>Epilepsy Medication</w:t>
      </w:r>
    </w:p>
    <w:p w14:paraId="1FD99337" w14:textId="515A02EB" w:rsidR="00BC0236" w:rsidRPr="00BC0236" w:rsidRDefault="00BC0236" w:rsidP="00BC0236">
      <w:pPr>
        <w:rPr>
          <w:rFonts w:ascii="Times New Roman" w:hAnsi="Times New Roman" w:cs="Times New Roman"/>
          <w:b/>
          <w:bCs/>
          <w:sz w:val="28"/>
          <w:szCs w:val="28"/>
        </w:rPr>
      </w:pPr>
      <w:r w:rsidRPr="00BC0236">
        <w:rPr>
          <w:rFonts w:ascii="Times New Roman" w:hAnsi="Times New Roman" w:cs="Times New Roman"/>
          <w:sz w:val="28"/>
          <w:szCs w:val="28"/>
        </w:rPr>
        <w:t xml:space="preserve">Epilepsy Medication will be administered only when accompanied by specific instructions from the physician, and if the parent/guardian has completed a </w:t>
      </w:r>
      <w:r w:rsidRPr="00BC0236">
        <w:rPr>
          <w:rFonts w:ascii="Times New Roman" w:hAnsi="Times New Roman" w:cs="Times New Roman"/>
          <w:b/>
          <w:bCs/>
          <w:sz w:val="28"/>
          <w:szCs w:val="28"/>
        </w:rPr>
        <w:t xml:space="preserve">Medical Authorization Form. </w:t>
      </w:r>
      <w:r w:rsidRPr="00BC0236">
        <w:rPr>
          <w:rFonts w:ascii="Times New Roman" w:hAnsi="Times New Roman" w:cs="Times New Roman"/>
          <w:sz w:val="28"/>
          <w:szCs w:val="28"/>
        </w:rPr>
        <w:t>If your child is at the age that you approve of and provide written consent, they can administer the medication by themselves.</w:t>
      </w:r>
    </w:p>
    <w:p w14:paraId="449911B8" w14:textId="56AE8F80" w:rsidR="009A39D7" w:rsidRDefault="009A39D7" w:rsidP="003C2AB3">
      <w:pPr>
        <w:spacing w:line="276" w:lineRule="auto"/>
        <w:rPr>
          <w:rFonts w:ascii="Times New Roman" w:hAnsi="Times New Roman" w:cs="Times New Roman"/>
          <w:sz w:val="28"/>
          <w:szCs w:val="28"/>
        </w:rPr>
      </w:pPr>
      <w:r w:rsidRPr="009A39D7">
        <w:rPr>
          <w:rFonts w:ascii="Times New Roman" w:hAnsi="Times New Roman" w:cs="Times New Roman"/>
          <w:b/>
          <w:bCs/>
          <w:sz w:val="28"/>
          <w:szCs w:val="28"/>
        </w:rPr>
        <w:t>Administration of Tylenol/</w:t>
      </w:r>
      <w:proofErr w:type="spellStart"/>
      <w:r w:rsidRPr="009A39D7">
        <w:rPr>
          <w:rFonts w:ascii="Times New Roman" w:hAnsi="Times New Roman" w:cs="Times New Roman"/>
          <w:b/>
          <w:bCs/>
          <w:sz w:val="28"/>
          <w:szCs w:val="28"/>
        </w:rPr>
        <w:t>Tempra</w:t>
      </w:r>
      <w:proofErr w:type="spellEnd"/>
      <w:r w:rsidRPr="009A39D7">
        <w:rPr>
          <w:rFonts w:ascii="Times New Roman" w:hAnsi="Times New Roman" w:cs="Times New Roman"/>
          <w:b/>
          <w:bCs/>
          <w:sz w:val="28"/>
          <w:szCs w:val="28"/>
        </w:rPr>
        <w:t>/Advil</w:t>
      </w:r>
    </w:p>
    <w:p w14:paraId="01C40755" w14:textId="147449E4" w:rsidR="009A39D7" w:rsidRDefault="009A39D7" w:rsidP="003C2AB3">
      <w:pPr>
        <w:spacing w:line="276" w:lineRule="auto"/>
        <w:rPr>
          <w:rFonts w:ascii="Times New Roman" w:hAnsi="Times New Roman" w:cs="Times New Roman"/>
          <w:sz w:val="28"/>
          <w:szCs w:val="28"/>
        </w:rPr>
      </w:pPr>
      <w:r>
        <w:rPr>
          <w:rFonts w:ascii="Times New Roman" w:hAnsi="Times New Roman" w:cs="Times New Roman"/>
          <w:sz w:val="28"/>
          <w:szCs w:val="28"/>
        </w:rPr>
        <w:t>This medication must be accompanied by a note from the physician, which includes the following:</w:t>
      </w:r>
    </w:p>
    <w:p w14:paraId="4C436A80" w14:textId="7991856E" w:rsidR="009A39D7" w:rsidRDefault="009A39D7" w:rsidP="009A39D7">
      <w:pPr>
        <w:pStyle w:val="ListParagraph"/>
        <w:numPr>
          <w:ilvl w:val="0"/>
          <w:numId w:val="9"/>
        </w:numPr>
        <w:spacing w:line="276" w:lineRule="auto"/>
        <w:rPr>
          <w:rFonts w:ascii="Times New Roman" w:hAnsi="Times New Roman" w:cs="Times New Roman"/>
          <w:sz w:val="28"/>
          <w:szCs w:val="28"/>
        </w:rPr>
      </w:pPr>
      <w:r>
        <w:rPr>
          <w:rFonts w:ascii="Times New Roman" w:hAnsi="Times New Roman" w:cs="Times New Roman"/>
          <w:sz w:val="28"/>
          <w:szCs w:val="28"/>
        </w:rPr>
        <w:t>The child’s name</w:t>
      </w:r>
    </w:p>
    <w:p w14:paraId="5EB8CE96" w14:textId="4A2DA0DB" w:rsidR="009A39D7" w:rsidRDefault="009A39D7" w:rsidP="009A39D7">
      <w:pPr>
        <w:pStyle w:val="ListParagraph"/>
        <w:numPr>
          <w:ilvl w:val="0"/>
          <w:numId w:val="9"/>
        </w:numPr>
        <w:spacing w:line="276" w:lineRule="auto"/>
        <w:rPr>
          <w:rFonts w:ascii="Times New Roman" w:hAnsi="Times New Roman" w:cs="Times New Roman"/>
          <w:sz w:val="28"/>
          <w:szCs w:val="28"/>
        </w:rPr>
      </w:pPr>
      <w:r>
        <w:rPr>
          <w:rFonts w:ascii="Times New Roman" w:hAnsi="Times New Roman" w:cs="Times New Roman"/>
          <w:sz w:val="28"/>
          <w:szCs w:val="28"/>
        </w:rPr>
        <w:t>The name of the medication</w:t>
      </w:r>
    </w:p>
    <w:p w14:paraId="5380BDC3" w14:textId="06669D45" w:rsidR="009A39D7" w:rsidRDefault="009A39D7" w:rsidP="009A39D7">
      <w:pPr>
        <w:pStyle w:val="ListParagraph"/>
        <w:numPr>
          <w:ilvl w:val="0"/>
          <w:numId w:val="9"/>
        </w:numPr>
        <w:spacing w:line="276" w:lineRule="auto"/>
        <w:rPr>
          <w:rFonts w:ascii="Times New Roman" w:hAnsi="Times New Roman" w:cs="Times New Roman"/>
          <w:sz w:val="28"/>
          <w:szCs w:val="28"/>
        </w:rPr>
      </w:pPr>
      <w:r>
        <w:rPr>
          <w:rFonts w:ascii="Times New Roman" w:hAnsi="Times New Roman" w:cs="Times New Roman"/>
          <w:sz w:val="28"/>
          <w:szCs w:val="28"/>
        </w:rPr>
        <w:t>The exact amount to be administered</w:t>
      </w:r>
    </w:p>
    <w:p w14:paraId="4DE6A7A0" w14:textId="4502AD0F" w:rsidR="009A39D7" w:rsidRDefault="009A39D7" w:rsidP="009A39D7">
      <w:pPr>
        <w:pStyle w:val="ListParagraph"/>
        <w:numPr>
          <w:ilvl w:val="0"/>
          <w:numId w:val="9"/>
        </w:numPr>
        <w:spacing w:line="276" w:lineRule="auto"/>
        <w:rPr>
          <w:rFonts w:ascii="Times New Roman" w:hAnsi="Times New Roman" w:cs="Times New Roman"/>
          <w:sz w:val="28"/>
          <w:szCs w:val="28"/>
        </w:rPr>
      </w:pPr>
      <w:r>
        <w:rPr>
          <w:rFonts w:ascii="Times New Roman" w:hAnsi="Times New Roman" w:cs="Times New Roman"/>
          <w:sz w:val="28"/>
          <w:szCs w:val="28"/>
        </w:rPr>
        <w:t xml:space="preserve">The time intervals at which the medication is to be administering/usually 101 degrees Fahrenheit </w:t>
      </w:r>
    </w:p>
    <w:p w14:paraId="12B600FA" w14:textId="59ED178E" w:rsidR="009A39D7" w:rsidRDefault="009A39D7" w:rsidP="009A39D7">
      <w:pPr>
        <w:pStyle w:val="ListParagraph"/>
        <w:numPr>
          <w:ilvl w:val="0"/>
          <w:numId w:val="10"/>
        </w:numPr>
        <w:spacing w:line="276" w:lineRule="auto"/>
        <w:rPr>
          <w:rFonts w:ascii="Times New Roman" w:hAnsi="Times New Roman" w:cs="Times New Roman"/>
          <w:sz w:val="28"/>
          <w:szCs w:val="28"/>
        </w:rPr>
      </w:pPr>
      <w:r>
        <w:rPr>
          <w:rFonts w:ascii="Times New Roman" w:hAnsi="Times New Roman" w:cs="Times New Roman"/>
          <w:sz w:val="28"/>
          <w:szCs w:val="28"/>
        </w:rPr>
        <w:lastRenderedPageBreak/>
        <w:t>For FEVER: Please note that although this medication has been administered to your child, he/she must still return home and cannot return until he/she is fever free and Tylenol/</w:t>
      </w:r>
      <w:proofErr w:type="spellStart"/>
      <w:r>
        <w:rPr>
          <w:rFonts w:ascii="Times New Roman" w:hAnsi="Times New Roman" w:cs="Times New Roman"/>
          <w:sz w:val="28"/>
          <w:szCs w:val="28"/>
        </w:rPr>
        <w:t>Tempra</w:t>
      </w:r>
      <w:proofErr w:type="spellEnd"/>
      <w:r>
        <w:rPr>
          <w:rFonts w:ascii="Times New Roman" w:hAnsi="Times New Roman" w:cs="Times New Roman"/>
          <w:sz w:val="28"/>
          <w:szCs w:val="28"/>
        </w:rPr>
        <w:t>/Advil</w:t>
      </w:r>
      <w:r w:rsidR="00486661">
        <w:rPr>
          <w:rFonts w:ascii="Times New Roman" w:hAnsi="Times New Roman" w:cs="Times New Roman"/>
          <w:sz w:val="28"/>
          <w:szCs w:val="28"/>
        </w:rPr>
        <w:t xml:space="preserve"> free for 24 hours</w:t>
      </w:r>
    </w:p>
    <w:p w14:paraId="595154D4" w14:textId="77777777" w:rsidR="00953F89" w:rsidRDefault="00953F89" w:rsidP="00486661">
      <w:pPr>
        <w:spacing w:line="276" w:lineRule="auto"/>
        <w:rPr>
          <w:rFonts w:ascii="Times New Roman" w:hAnsi="Times New Roman" w:cs="Times New Roman"/>
          <w:sz w:val="28"/>
          <w:szCs w:val="28"/>
        </w:rPr>
      </w:pPr>
      <w:r w:rsidRPr="007C4C38">
        <w:rPr>
          <w:rFonts w:ascii="Times New Roman" w:hAnsi="Times New Roman" w:cs="Times New Roman"/>
          <w:sz w:val="28"/>
          <w:szCs w:val="28"/>
        </w:rPr>
        <w:t>If you prefer to use no name brands, please have the doctor indicate Ibuprofen or Acetaminophen instead of Tylenol/</w:t>
      </w:r>
      <w:proofErr w:type="spellStart"/>
      <w:r w:rsidRPr="007C4C38">
        <w:rPr>
          <w:rFonts w:ascii="Times New Roman" w:hAnsi="Times New Roman" w:cs="Times New Roman"/>
          <w:sz w:val="28"/>
          <w:szCs w:val="28"/>
        </w:rPr>
        <w:t>Tempra</w:t>
      </w:r>
      <w:proofErr w:type="spellEnd"/>
      <w:r w:rsidRPr="007C4C38">
        <w:rPr>
          <w:rFonts w:ascii="Times New Roman" w:hAnsi="Times New Roman" w:cs="Times New Roman"/>
          <w:sz w:val="28"/>
          <w:szCs w:val="28"/>
        </w:rPr>
        <w:t xml:space="preserve"> or Advil as these are name brand products and shouldn’t be substituted.</w:t>
      </w:r>
      <w:r>
        <w:rPr>
          <w:rFonts w:ascii="Times New Roman" w:hAnsi="Times New Roman" w:cs="Times New Roman"/>
          <w:sz w:val="28"/>
          <w:szCs w:val="28"/>
        </w:rPr>
        <w:t xml:space="preserve"> </w:t>
      </w:r>
    </w:p>
    <w:p w14:paraId="48FBA1E6" w14:textId="3D1E9545" w:rsidR="00486661" w:rsidRDefault="00486661" w:rsidP="00486661">
      <w:pPr>
        <w:spacing w:line="276" w:lineRule="auto"/>
        <w:rPr>
          <w:rFonts w:ascii="Times New Roman" w:hAnsi="Times New Roman" w:cs="Times New Roman"/>
          <w:sz w:val="28"/>
          <w:szCs w:val="28"/>
        </w:rPr>
      </w:pPr>
      <w:r>
        <w:rPr>
          <w:rFonts w:ascii="Times New Roman" w:hAnsi="Times New Roman" w:cs="Times New Roman"/>
          <w:sz w:val="28"/>
          <w:szCs w:val="28"/>
        </w:rPr>
        <w:t xml:space="preserve">Under the </w:t>
      </w:r>
      <w:r w:rsidR="006C4C6E">
        <w:rPr>
          <w:rFonts w:ascii="Times New Roman" w:hAnsi="Times New Roman" w:cs="Times New Roman"/>
          <w:sz w:val="28"/>
          <w:szCs w:val="28"/>
        </w:rPr>
        <w:t>Child Care and Early Years Act (CCEYA), all medication must:</w:t>
      </w:r>
    </w:p>
    <w:p w14:paraId="24793893" w14:textId="4C124343" w:rsidR="006C4C6E" w:rsidRDefault="006C4C6E" w:rsidP="006C4C6E">
      <w:pPr>
        <w:pStyle w:val="ListParagraph"/>
        <w:numPr>
          <w:ilvl w:val="0"/>
          <w:numId w:val="11"/>
        </w:numPr>
        <w:spacing w:line="276" w:lineRule="auto"/>
        <w:rPr>
          <w:rFonts w:ascii="Times New Roman" w:hAnsi="Times New Roman" w:cs="Times New Roman"/>
          <w:sz w:val="28"/>
          <w:szCs w:val="28"/>
        </w:rPr>
      </w:pPr>
      <w:r>
        <w:rPr>
          <w:rFonts w:ascii="Times New Roman" w:hAnsi="Times New Roman" w:cs="Times New Roman"/>
          <w:sz w:val="28"/>
          <w:szCs w:val="28"/>
        </w:rPr>
        <w:t>Be in the original pharmacy container</w:t>
      </w:r>
    </w:p>
    <w:p w14:paraId="73AB4CC9" w14:textId="3D6B7D2C" w:rsidR="006C4C6E" w:rsidRDefault="006C4C6E" w:rsidP="006C4C6E">
      <w:pPr>
        <w:pStyle w:val="ListParagraph"/>
        <w:numPr>
          <w:ilvl w:val="0"/>
          <w:numId w:val="11"/>
        </w:numPr>
        <w:spacing w:line="276" w:lineRule="auto"/>
        <w:rPr>
          <w:rFonts w:ascii="Times New Roman" w:hAnsi="Times New Roman" w:cs="Times New Roman"/>
          <w:sz w:val="28"/>
          <w:szCs w:val="28"/>
        </w:rPr>
      </w:pPr>
      <w:r>
        <w:rPr>
          <w:rFonts w:ascii="Times New Roman" w:hAnsi="Times New Roman" w:cs="Times New Roman"/>
          <w:sz w:val="28"/>
          <w:szCs w:val="28"/>
        </w:rPr>
        <w:t>Be clearly labelled with the child’s name</w:t>
      </w:r>
    </w:p>
    <w:p w14:paraId="5FADDC78" w14:textId="7F3619E2" w:rsidR="006C4C6E" w:rsidRDefault="006C4C6E" w:rsidP="006C4C6E">
      <w:pPr>
        <w:pStyle w:val="ListParagraph"/>
        <w:numPr>
          <w:ilvl w:val="0"/>
          <w:numId w:val="11"/>
        </w:numPr>
        <w:spacing w:line="276" w:lineRule="auto"/>
        <w:rPr>
          <w:rFonts w:ascii="Times New Roman" w:hAnsi="Times New Roman" w:cs="Times New Roman"/>
          <w:sz w:val="28"/>
          <w:szCs w:val="28"/>
        </w:rPr>
      </w:pPr>
      <w:r>
        <w:rPr>
          <w:rFonts w:ascii="Times New Roman" w:hAnsi="Times New Roman" w:cs="Times New Roman"/>
          <w:sz w:val="28"/>
          <w:szCs w:val="28"/>
        </w:rPr>
        <w:t>Contain the name of the medication</w:t>
      </w:r>
    </w:p>
    <w:p w14:paraId="598BF999" w14:textId="28CA403D" w:rsidR="006C4C6E" w:rsidRDefault="006C4C6E" w:rsidP="006C4C6E">
      <w:pPr>
        <w:pStyle w:val="ListParagraph"/>
        <w:numPr>
          <w:ilvl w:val="0"/>
          <w:numId w:val="11"/>
        </w:numPr>
        <w:spacing w:line="276" w:lineRule="auto"/>
        <w:rPr>
          <w:rFonts w:ascii="Times New Roman" w:hAnsi="Times New Roman" w:cs="Times New Roman"/>
          <w:sz w:val="28"/>
          <w:szCs w:val="28"/>
        </w:rPr>
      </w:pPr>
      <w:r>
        <w:rPr>
          <w:rFonts w:ascii="Times New Roman" w:hAnsi="Times New Roman" w:cs="Times New Roman"/>
          <w:sz w:val="28"/>
          <w:szCs w:val="28"/>
        </w:rPr>
        <w:t>The date of purchase and expiration date</w:t>
      </w:r>
    </w:p>
    <w:p w14:paraId="720F2E69" w14:textId="04A3A3F7" w:rsidR="006C4C6E" w:rsidRDefault="006C4C6E" w:rsidP="006C4C6E">
      <w:pPr>
        <w:pStyle w:val="ListParagraph"/>
        <w:numPr>
          <w:ilvl w:val="0"/>
          <w:numId w:val="11"/>
        </w:numPr>
        <w:spacing w:line="276" w:lineRule="auto"/>
        <w:rPr>
          <w:rFonts w:ascii="Times New Roman" w:hAnsi="Times New Roman" w:cs="Times New Roman"/>
          <w:sz w:val="28"/>
          <w:szCs w:val="28"/>
        </w:rPr>
      </w:pPr>
      <w:r>
        <w:rPr>
          <w:rFonts w:ascii="Times New Roman" w:hAnsi="Times New Roman" w:cs="Times New Roman"/>
          <w:sz w:val="28"/>
          <w:szCs w:val="28"/>
        </w:rPr>
        <w:t>Include instructions for storage</w:t>
      </w:r>
    </w:p>
    <w:p w14:paraId="14D5FEB2" w14:textId="615B70E1" w:rsidR="006C4C6E" w:rsidRDefault="006C4C6E" w:rsidP="006C4C6E">
      <w:pPr>
        <w:spacing w:line="276" w:lineRule="auto"/>
        <w:jc w:val="center"/>
        <w:rPr>
          <w:rFonts w:ascii="Times New Roman" w:hAnsi="Times New Roman" w:cs="Times New Roman"/>
          <w:sz w:val="28"/>
          <w:szCs w:val="28"/>
        </w:rPr>
      </w:pPr>
      <w:r w:rsidRPr="007C4C38">
        <w:rPr>
          <w:rFonts w:ascii="Times New Roman" w:hAnsi="Times New Roman" w:cs="Times New Roman"/>
          <w:sz w:val="28"/>
          <w:szCs w:val="28"/>
        </w:rPr>
        <w:t>*Please not</w:t>
      </w:r>
      <w:r w:rsidR="005F5A1A" w:rsidRPr="007C4C38">
        <w:rPr>
          <w:rFonts w:ascii="Times New Roman" w:hAnsi="Times New Roman" w:cs="Times New Roman"/>
          <w:sz w:val="28"/>
          <w:szCs w:val="28"/>
        </w:rPr>
        <w:t>e</w:t>
      </w:r>
      <w:r w:rsidRPr="007C4C38">
        <w:rPr>
          <w:rFonts w:ascii="Times New Roman" w:hAnsi="Times New Roman" w:cs="Times New Roman"/>
          <w:sz w:val="28"/>
          <w:szCs w:val="28"/>
        </w:rPr>
        <w:t xml:space="preserve"> that physician’s notes are only valid for</w:t>
      </w:r>
      <w:r w:rsidR="005F5A1A" w:rsidRPr="007C4C38">
        <w:rPr>
          <w:rFonts w:ascii="Times New Roman" w:hAnsi="Times New Roman" w:cs="Times New Roman"/>
          <w:sz w:val="28"/>
          <w:szCs w:val="28"/>
        </w:rPr>
        <w:t xml:space="preserve"> a maximum of</w:t>
      </w:r>
      <w:r w:rsidRPr="007C4C38">
        <w:rPr>
          <w:rFonts w:ascii="Times New Roman" w:hAnsi="Times New Roman" w:cs="Times New Roman"/>
          <w:sz w:val="28"/>
          <w:szCs w:val="28"/>
        </w:rPr>
        <w:t xml:space="preserve"> twelve (12) months.*</w:t>
      </w:r>
    </w:p>
    <w:p w14:paraId="12836A3A" w14:textId="4B10B512" w:rsidR="006C4C6E" w:rsidRDefault="006C4C6E" w:rsidP="006C4C6E">
      <w:pPr>
        <w:spacing w:line="276" w:lineRule="auto"/>
        <w:jc w:val="center"/>
        <w:rPr>
          <w:rFonts w:ascii="Times New Roman" w:hAnsi="Times New Roman" w:cs="Times New Roman"/>
          <w:sz w:val="28"/>
          <w:szCs w:val="28"/>
        </w:rPr>
      </w:pPr>
      <w:r>
        <w:rPr>
          <w:rFonts w:ascii="Times New Roman" w:hAnsi="Times New Roman" w:cs="Times New Roman"/>
          <w:sz w:val="28"/>
          <w:szCs w:val="28"/>
        </w:rPr>
        <w:t>*The ONLY exception to this rule is fever and pain due to teething with a doctor’s note of explanation*</w:t>
      </w:r>
    </w:p>
    <w:p w14:paraId="5AFF4D01" w14:textId="725A45D8" w:rsidR="006C4C6E" w:rsidRDefault="006C4C6E" w:rsidP="006C4C6E">
      <w:pPr>
        <w:spacing w:line="276" w:lineRule="auto"/>
        <w:jc w:val="center"/>
        <w:rPr>
          <w:rFonts w:ascii="Times New Roman" w:hAnsi="Times New Roman" w:cs="Times New Roman"/>
          <w:sz w:val="28"/>
          <w:szCs w:val="28"/>
        </w:rPr>
      </w:pPr>
      <w:r>
        <w:rPr>
          <w:rFonts w:ascii="Times New Roman" w:hAnsi="Times New Roman" w:cs="Times New Roman"/>
          <w:sz w:val="28"/>
          <w:szCs w:val="28"/>
        </w:rPr>
        <w:t>It is also very important for you to inform our staff if your child is on any medications, even if he/she is not receiving it at the Centre.</w:t>
      </w:r>
    </w:p>
    <w:p w14:paraId="0C365D64" w14:textId="3CBAB51C" w:rsidR="006C4C6E" w:rsidRDefault="006C4C6E" w:rsidP="006C4C6E">
      <w:pPr>
        <w:spacing w:line="276" w:lineRule="auto"/>
        <w:rPr>
          <w:rFonts w:ascii="Times New Roman" w:hAnsi="Times New Roman" w:cs="Times New Roman"/>
          <w:sz w:val="28"/>
          <w:szCs w:val="28"/>
        </w:rPr>
      </w:pPr>
      <w:r>
        <w:rPr>
          <w:rFonts w:ascii="Times New Roman" w:hAnsi="Times New Roman" w:cs="Times New Roman"/>
          <w:sz w:val="28"/>
          <w:szCs w:val="28"/>
        </w:rPr>
        <w:t>We require that you keep your child at home if he/she</w:t>
      </w:r>
      <w:r w:rsidR="00A24B40">
        <w:rPr>
          <w:rFonts w:ascii="Times New Roman" w:hAnsi="Times New Roman" w:cs="Times New Roman"/>
          <w:sz w:val="28"/>
          <w:szCs w:val="28"/>
        </w:rPr>
        <w:t xml:space="preserve"> has any of the following:</w:t>
      </w:r>
    </w:p>
    <w:p w14:paraId="61C2BE8C" w14:textId="123AFEE5" w:rsidR="00A24B40" w:rsidRDefault="00A24B40" w:rsidP="00A24B40">
      <w:pPr>
        <w:pStyle w:val="ListParagraph"/>
        <w:numPr>
          <w:ilvl w:val="0"/>
          <w:numId w:val="12"/>
        </w:numPr>
        <w:spacing w:line="276" w:lineRule="auto"/>
        <w:rPr>
          <w:rFonts w:ascii="Times New Roman" w:hAnsi="Times New Roman" w:cs="Times New Roman"/>
          <w:sz w:val="28"/>
          <w:szCs w:val="28"/>
        </w:rPr>
      </w:pPr>
      <w:r>
        <w:rPr>
          <w:rFonts w:ascii="Times New Roman" w:hAnsi="Times New Roman" w:cs="Times New Roman"/>
          <w:sz w:val="28"/>
          <w:szCs w:val="28"/>
        </w:rPr>
        <w:t>One or more loose bowel movements</w:t>
      </w:r>
    </w:p>
    <w:p w14:paraId="7C5163B1" w14:textId="33E61866" w:rsidR="00A24B40" w:rsidRDefault="00A24B40" w:rsidP="00A24B40">
      <w:pPr>
        <w:pStyle w:val="ListParagraph"/>
        <w:numPr>
          <w:ilvl w:val="0"/>
          <w:numId w:val="12"/>
        </w:numPr>
        <w:spacing w:line="276" w:lineRule="auto"/>
        <w:rPr>
          <w:rFonts w:ascii="Times New Roman" w:hAnsi="Times New Roman" w:cs="Times New Roman"/>
          <w:sz w:val="28"/>
          <w:szCs w:val="28"/>
        </w:rPr>
      </w:pPr>
      <w:r>
        <w:rPr>
          <w:rFonts w:ascii="Times New Roman" w:hAnsi="Times New Roman" w:cs="Times New Roman"/>
          <w:sz w:val="28"/>
          <w:szCs w:val="28"/>
        </w:rPr>
        <w:t>Diarrhea or vomiting</w:t>
      </w:r>
    </w:p>
    <w:p w14:paraId="1D42E0E4" w14:textId="5266E31B" w:rsidR="00A24B40" w:rsidRDefault="00A24B40" w:rsidP="00A24B40">
      <w:pPr>
        <w:pStyle w:val="ListParagraph"/>
        <w:numPr>
          <w:ilvl w:val="0"/>
          <w:numId w:val="12"/>
        </w:numPr>
        <w:spacing w:line="276" w:lineRule="auto"/>
        <w:rPr>
          <w:rFonts w:ascii="Times New Roman" w:hAnsi="Times New Roman" w:cs="Times New Roman"/>
          <w:sz w:val="28"/>
          <w:szCs w:val="28"/>
        </w:rPr>
      </w:pPr>
      <w:r>
        <w:rPr>
          <w:rFonts w:ascii="Times New Roman" w:hAnsi="Times New Roman" w:cs="Times New Roman"/>
          <w:sz w:val="28"/>
          <w:szCs w:val="28"/>
        </w:rPr>
        <w:t>An ear infection that has just been diagnosed</w:t>
      </w:r>
    </w:p>
    <w:p w14:paraId="50235E85" w14:textId="516456A7" w:rsidR="00A24B40" w:rsidRDefault="00A24B40" w:rsidP="00A24B40">
      <w:pPr>
        <w:pStyle w:val="ListParagraph"/>
        <w:numPr>
          <w:ilvl w:val="0"/>
          <w:numId w:val="12"/>
        </w:numPr>
        <w:spacing w:line="276" w:lineRule="auto"/>
        <w:rPr>
          <w:rFonts w:ascii="Times New Roman" w:hAnsi="Times New Roman" w:cs="Times New Roman"/>
          <w:sz w:val="28"/>
          <w:szCs w:val="28"/>
        </w:rPr>
      </w:pPr>
      <w:r>
        <w:rPr>
          <w:rFonts w:ascii="Times New Roman" w:hAnsi="Times New Roman" w:cs="Times New Roman"/>
          <w:sz w:val="28"/>
          <w:szCs w:val="28"/>
        </w:rPr>
        <w:t>An unexplained rash, unusual skin disorder or other infection</w:t>
      </w:r>
    </w:p>
    <w:p w14:paraId="115D172B" w14:textId="34AB1A9C" w:rsidR="00A24B40" w:rsidRDefault="00A24B40" w:rsidP="00A24B40">
      <w:pPr>
        <w:pStyle w:val="ListParagraph"/>
        <w:numPr>
          <w:ilvl w:val="0"/>
          <w:numId w:val="12"/>
        </w:numPr>
        <w:spacing w:line="276" w:lineRule="auto"/>
        <w:rPr>
          <w:rFonts w:ascii="Times New Roman" w:hAnsi="Times New Roman" w:cs="Times New Roman"/>
          <w:sz w:val="28"/>
          <w:szCs w:val="28"/>
        </w:rPr>
      </w:pPr>
      <w:r>
        <w:rPr>
          <w:rFonts w:ascii="Times New Roman" w:hAnsi="Times New Roman" w:cs="Times New Roman"/>
          <w:sz w:val="28"/>
          <w:szCs w:val="28"/>
        </w:rPr>
        <w:t>Any communicable disease: mumps, measles, chicken pox, gastroenteritis, impetigo, pink eye, roseola, etc.</w:t>
      </w:r>
    </w:p>
    <w:p w14:paraId="3A861B5E" w14:textId="5617FD95" w:rsidR="00A24B40" w:rsidRDefault="00A24B40" w:rsidP="00A24B40">
      <w:pPr>
        <w:spacing w:line="276" w:lineRule="auto"/>
        <w:rPr>
          <w:rFonts w:ascii="Times New Roman" w:hAnsi="Times New Roman" w:cs="Times New Roman"/>
          <w:sz w:val="28"/>
          <w:szCs w:val="28"/>
        </w:rPr>
      </w:pPr>
      <w:r>
        <w:rPr>
          <w:rFonts w:ascii="Times New Roman" w:hAnsi="Times New Roman" w:cs="Times New Roman"/>
          <w:sz w:val="28"/>
          <w:szCs w:val="28"/>
        </w:rPr>
        <w:t>Please see below for specific requirement.</w:t>
      </w:r>
    </w:p>
    <w:tbl>
      <w:tblPr>
        <w:tblStyle w:val="TableGrid"/>
        <w:tblW w:w="0" w:type="auto"/>
        <w:tblLook w:val="04A0" w:firstRow="1" w:lastRow="0" w:firstColumn="1" w:lastColumn="0" w:noHBand="0" w:noVBand="1"/>
      </w:tblPr>
      <w:tblGrid>
        <w:gridCol w:w="4675"/>
        <w:gridCol w:w="4675"/>
      </w:tblGrid>
      <w:tr w:rsidR="00A24B40" w14:paraId="0434C8A5" w14:textId="77777777" w:rsidTr="00A24B40">
        <w:tc>
          <w:tcPr>
            <w:tcW w:w="4675" w:type="dxa"/>
          </w:tcPr>
          <w:p w14:paraId="600B0A1D" w14:textId="3F8AFFFA" w:rsidR="00A24B40" w:rsidRDefault="00A24B40" w:rsidP="00A24B40">
            <w:pPr>
              <w:spacing w:line="276" w:lineRule="auto"/>
              <w:rPr>
                <w:rFonts w:ascii="Times New Roman" w:hAnsi="Times New Roman" w:cs="Times New Roman"/>
                <w:sz w:val="28"/>
                <w:szCs w:val="28"/>
              </w:rPr>
            </w:pPr>
            <w:r>
              <w:rPr>
                <w:rFonts w:ascii="Times New Roman" w:hAnsi="Times New Roman" w:cs="Times New Roman"/>
                <w:sz w:val="28"/>
                <w:szCs w:val="28"/>
              </w:rPr>
              <w:t>A Child will be sent home when any of the following occur</w:t>
            </w:r>
          </w:p>
        </w:tc>
        <w:tc>
          <w:tcPr>
            <w:tcW w:w="4675" w:type="dxa"/>
          </w:tcPr>
          <w:p w14:paraId="228FDD98" w14:textId="170FA22F" w:rsidR="00A24B40" w:rsidRDefault="00C26AF1" w:rsidP="00A24B40">
            <w:pPr>
              <w:spacing w:line="276" w:lineRule="auto"/>
              <w:rPr>
                <w:rFonts w:ascii="Times New Roman" w:hAnsi="Times New Roman" w:cs="Times New Roman"/>
                <w:sz w:val="28"/>
                <w:szCs w:val="28"/>
              </w:rPr>
            </w:pPr>
            <w:r>
              <w:rPr>
                <w:rFonts w:ascii="Times New Roman" w:hAnsi="Times New Roman" w:cs="Times New Roman"/>
                <w:sz w:val="28"/>
                <w:szCs w:val="28"/>
              </w:rPr>
              <w:t>The Child may return when the following conditions are met:</w:t>
            </w:r>
          </w:p>
        </w:tc>
      </w:tr>
      <w:tr w:rsidR="00A24B40" w14:paraId="217ACB89" w14:textId="77777777" w:rsidTr="00A24B40">
        <w:tc>
          <w:tcPr>
            <w:tcW w:w="4675" w:type="dxa"/>
          </w:tcPr>
          <w:p w14:paraId="78020CCC" w14:textId="16DF3D81" w:rsidR="00A24B40" w:rsidRPr="000A25DA" w:rsidRDefault="00C26AF1" w:rsidP="00C26AF1">
            <w:pPr>
              <w:spacing w:line="276" w:lineRule="auto"/>
              <w:jc w:val="center"/>
              <w:rPr>
                <w:rFonts w:ascii="Times New Roman" w:hAnsi="Times New Roman" w:cs="Times New Roman"/>
                <w:sz w:val="24"/>
                <w:szCs w:val="24"/>
              </w:rPr>
            </w:pPr>
            <w:proofErr w:type="spellStart"/>
            <w:r w:rsidRPr="000A25DA">
              <w:rPr>
                <w:rFonts w:ascii="Times New Roman" w:hAnsi="Times New Roman" w:cs="Times New Roman"/>
                <w:sz w:val="24"/>
                <w:szCs w:val="24"/>
              </w:rPr>
              <w:t>His/Her</w:t>
            </w:r>
            <w:proofErr w:type="spellEnd"/>
            <w:r w:rsidRPr="000A25DA">
              <w:rPr>
                <w:rFonts w:ascii="Times New Roman" w:hAnsi="Times New Roman" w:cs="Times New Roman"/>
                <w:sz w:val="24"/>
                <w:szCs w:val="24"/>
              </w:rPr>
              <w:t xml:space="preserve"> fever reaches 101 degrees Fahrenheit</w:t>
            </w:r>
          </w:p>
        </w:tc>
        <w:tc>
          <w:tcPr>
            <w:tcW w:w="4675" w:type="dxa"/>
          </w:tcPr>
          <w:p w14:paraId="01B1EA6B" w14:textId="0F137203" w:rsidR="00A24B40" w:rsidRPr="000A25DA" w:rsidRDefault="00C26AF1" w:rsidP="00E425CE">
            <w:pPr>
              <w:spacing w:line="276" w:lineRule="auto"/>
              <w:jc w:val="center"/>
              <w:rPr>
                <w:rFonts w:ascii="Times New Roman" w:hAnsi="Times New Roman" w:cs="Times New Roman"/>
                <w:sz w:val="24"/>
                <w:szCs w:val="24"/>
              </w:rPr>
            </w:pPr>
            <w:proofErr w:type="spellStart"/>
            <w:r w:rsidRPr="000A25DA">
              <w:rPr>
                <w:rFonts w:ascii="Times New Roman" w:hAnsi="Times New Roman" w:cs="Times New Roman"/>
                <w:sz w:val="24"/>
                <w:szCs w:val="24"/>
              </w:rPr>
              <w:t>He/She</w:t>
            </w:r>
            <w:proofErr w:type="spellEnd"/>
            <w:r w:rsidRPr="000A25DA">
              <w:rPr>
                <w:rFonts w:ascii="Times New Roman" w:hAnsi="Times New Roman" w:cs="Times New Roman"/>
                <w:sz w:val="24"/>
                <w:szCs w:val="24"/>
              </w:rPr>
              <w:t xml:space="preserve"> is fever free and Tylenol/</w:t>
            </w:r>
            <w:proofErr w:type="spellStart"/>
            <w:r w:rsidRPr="000A25DA">
              <w:rPr>
                <w:rFonts w:ascii="Times New Roman" w:hAnsi="Times New Roman" w:cs="Times New Roman"/>
                <w:sz w:val="24"/>
                <w:szCs w:val="24"/>
              </w:rPr>
              <w:t>Tempra</w:t>
            </w:r>
            <w:proofErr w:type="spellEnd"/>
            <w:r w:rsidRPr="000A25DA">
              <w:rPr>
                <w:rFonts w:ascii="Times New Roman" w:hAnsi="Times New Roman" w:cs="Times New Roman"/>
                <w:sz w:val="24"/>
                <w:szCs w:val="24"/>
              </w:rPr>
              <w:t xml:space="preserve">/Advil for at least 24 hours.  </w:t>
            </w:r>
            <w:r w:rsidRPr="000A25DA">
              <w:rPr>
                <w:rFonts w:ascii="Times New Roman" w:hAnsi="Times New Roman" w:cs="Times New Roman"/>
                <w:sz w:val="24"/>
                <w:szCs w:val="24"/>
              </w:rPr>
              <w:lastRenderedPageBreak/>
              <w:t>The child’s temperature will be checked upon return</w:t>
            </w:r>
          </w:p>
        </w:tc>
      </w:tr>
      <w:tr w:rsidR="00A24B40" w14:paraId="398D1753" w14:textId="77777777" w:rsidTr="00A24B40">
        <w:tc>
          <w:tcPr>
            <w:tcW w:w="4675" w:type="dxa"/>
          </w:tcPr>
          <w:p w14:paraId="7EDF173E" w14:textId="7AE77E89" w:rsidR="00A24B40" w:rsidRPr="000A25DA" w:rsidRDefault="00E425CE" w:rsidP="00E425CE">
            <w:pPr>
              <w:spacing w:line="276" w:lineRule="auto"/>
              <w:jc w:val="center"/>
              <w:rPr>
                <w:rFonts w:ascii="Times New Roman" w:hAnsi="Times New Roman" w:cs="Times New Roman"/>
                <w:sz w:val="24"/>
                <w:szCs w:val="24"/>
              </w:rPr>
            </w:pPr>
            <w:proofErr w:type="spellStart"/>
            <w:r w:rsidRPr="000A25DA">
              <w:rPr>
                <w:rFonts w:ascii="Times New Roman" w:hAnsi="Times New Roman" w:cs="Times New Roman"/>
                <w:sz w:val="24"/>
                <w:szCs w:val="24"/>
              </w:rPr>
              <w:lastRenderedPageBreak/>
              <w:t>He/She</w:t>
            </w:r>
            <w:proofErr w:type="spellEnd"/>
            <w:r w:rsidRPr="000A25DA">
              <w:rPr>
                <w:rFonts w:ascii="Times New Roman" w:hAnsi="Times New Roman" w:cs="Times New Roman"/>
                <w:sz w:val="24"/>
                <w:szCs w:val="24"/>
              </w:rPr>
              <w:t xml:space="preserve"> had one or more loose bowel movements in a </w:t>
            </w:r>
            <w:r w:rsidR="0062604E" w:rsidRPr="000A25DA">
              <w:rPr>
                <w:rFonts w:ascii="Times New Roman" w:hAnsi="Times New Roman" w:cs="Times New Roman"/>
                <w:sz w:val="24"/>
                <w:szCs w:val="24"/>
              </w:rPr>
              <w:t>one-day</w:t>
            </w:r>
            <w:r w:rsidRPr="000A25DA">
              <w:rPr>
                <w:rFonts w:ascii="Times New Roman" w:hAnsi="Times New Roman" w:cs="Times New Roman"/>
                <w:sz w:val="24"/>
                <w:szCs w:val="24"/>
              </w:rPr>
              <w:t xml:space="preserve"> period</w:t>
            </w:r>
          </w:p>
        </w:tc>
        <w:tc>
          <w:tcPr>
            <w:tcW w:w="4675" w:type="dxa"/>
          </w:tcPr>
          <w:p w14:paraId="4F8B9983" w14:textId="5E1DA17A" w:rsidR="00A24B40" w:rsidRPr="000A25DA" w:rsidRDefault="00E425CE" w:rsidP="00E425CE">
            <w:pPr>
              <w:spacing w:line="276" w:lineRule="auto"/>
              <w:jc w:val="center"/>
              <w:rPr>
                <w:rFonts w:ascii="Times New Roman" w:hAnsi="Times New Roman" w:cs="Times New Roman"/>
                <w:sz w:val="24"/>
                <w:szCs w:val="24"/>
              </w:rPr>
            </w:pPr>
            <w:proofErr w:type="spellStart"/>
            <w:r w:rsidRPr="000A25DA">
              <w:rPr>
                <w:rFonts w:ascii="Times New Roman" w:hAnsi="Times New Roman" w:cs="Times New Roman"/>
                <w:sz w:val="24"/>
                <w:szCs w:val="24"/>
              </w:rPr>
              <w:t>His/Her</w:t>
            </w:r>
            <w:proofErr w:type="spellEnd"/>
            <w:r w:rsidRPr="000A25DA">
              <w:rPr>
                <w:rFonts w:ascii="Times New Roman" w:hAnsi="Times New Roman" w:cs="Times New Roman"/>
                <w:sz w:val="24"/>
                <w:szCs w:val="24"/>
              </w:rPr>
              <w:t xml:space="preserve"> bowel movements are solid, and not exhibiting </w:t>
            </w:r>
            <w:r w:rsidR="00BF582C" w:rsidRPr="000A25DA">
              <w:rPr>
                <w:rFonts w:ascii="Times New Roman" w:hAnsi="Times New Roman" w:cs="Times New Roman"/>
                <w:sz w:val="24"/>
                <w:szCs w:val="24"/>
              </w:rPr>
              <w:t xml:space="preserve">any other symptoms of illness, such as fever, </w:t>
            </w:r>
            <w:r w:rsidR="0062604E" w:rsidRPr="000A25DA">
              <w:rPr>
                <w:rFonts w:ascii="Times New Roman" w:hAnsi="Times New Roman" w:cs="Times New Roman"/>
                <w:sz w:val="24"/>
                <w:szCs w:val="24"/>
              </w:rPr>
              <w:t>diarrhea</w:t>
            </w:r>
            <w:r w:rsidR="00BF582C" w:rsidRPr="000A25DA">
              <w:rPr>
                <w:rFonts w:ascii="Times New Roman" w:hAnsi="Times New Roman" w:cs="Times New Roman"/>
                <w:sz w:val="24"/>
                <w:szCs w:val="24"/>
              </w:rPr>
              <w:t>, rash, etc.</w:t>
            </w:r>
          </w:p>
        </w:tc>
      </w:tr>
      <w:tr w:rsidR="00A24B40" w14:paraId="0CDB507B" w14:textId="77777777" w:rsidTr="00A24B40">
        <w:tc>
          <w:tcPr>
            <w:tcW w:w="4675" w:type="dxa"/>
          </w:tcPr>
          <w:p w14:paraId="74C491BB" w14:textId="7ED1003C" w:rsidR="00A24B40" w:rsidRPr="000A25DA" w:rsidRDefault="00BF582C" w:rsidP="00BF582C">
            <w:pPr>
              <w:spacing w:line="276" w:lineRule="auto"/>
              <w:jc w:val="center"/>
              <w:rPr>
                <w:rFonts w:ascii="Times New Roman" w:hAnsi="Times New Roman" w:cs="Times New Roman"/>
                <w:sz w:val="24"/>
                <w:szCs w:val="24"/>
              </w:rPr>
            </w:pPr>
            <w:proofErr w:type="spellStart"/>
            <w:r w:rsidRPr="000A25DA">
              <w:rPr>
                <w:rFonts w:ascii="Times New Roman" w:hAnsi="Times New Roman" w:cs="Times New Roman"/>
                <w:sz w:val="24"/>
                <w:szCs w:val="24"/>
              </w:rPr>
              <w:t>He/She</w:t>
            </w:r>
            <w:proofErr w:type="spellEnd"/>
            <w:r w:rsidRPr="000A25DA">
              <w:rPr>
                <w:rFonts w:ascii="Times New Roman" w:hAnsi="Times New Roman" w:cs="Times New Roman"/>
                <w:sz w:val="24"/>
                <w:szCs w:val="24"/>
              </w:rPr>
              <w:t xml:space="preserve"> has vomited</w:t>
            </w:r>
          </w:p>
        </w:tc>
        <w:tc>
          <w:tcPr>
            <w:tcW w:w="4675" w:type="dxa"/>
          </w:tcPr>
          <w:p w14:paraId="3417B72F" w14:textId="2C29B1BC" w:rsidR="00A24B40" w:rsidRPr="000A25DA" w:rsidRDefault="00BF582C" w:rsidP="00A24B40">
            <w:pPr>
              <w:spacing w:line="276" w:lineRule="auto"/>
              <w:rPr>
                <w:rFonts w:ascii="Times New Roman" w:hAnsi="Times New Roman" w:cs="Times New Roman"/>
                <w:sz w:val="24"/>
                <w:szCs w:val="24"/>
              </w:rPr>
            </w:pPr>
            <w:r w:rsidRPr="000A25DA">
              <w:rPr>
                <w:rFonts w:ascii="Times New Roman" w:hAnsi="Times New Roman" w:cs="Times New Roman"/>
                <w:sz w:val="24"/>
                <w:szCs w:val="24"/>
              </w:rPr>
              <w:t>Vomiting has stopped and no other symptoms persist, such as fever, diarrhea, rash, etc.</w:t>
            </w:r>
          </w:p>
        </w:tc>
      </w:tr>
      <w:tr w:rsidR="00A24B40" w14:paraId="57DA6166" w14:textId="77777777" w:rsidTr="00A24B40">
        <w:tc>
          <w:tcPr>
            <w:tcW w:w="4675" w:type="dxa"/>
          </w:tcPr>
          <w:p w14:paraId="54AB4052" w14:textId="7C3F6EF9" w:rsidR="00A24B40" w:rsidRPr="000A25DA" w:rsidRDefault="00BF582C" w:rsidP="00BF582C">
            <w:pPr>
              <w:spacing w:line="276" w:lineRule="auto"/>
              <w:jc w:val="center"/>
              <w:rPr>
                <w:rFonts w:ascii="Times New Roman" w:hAnsi="Times New Roman" w:cs="Times New Roman"/>
                <w:sz w:val="24"/>
                <w:szCs w:val="24"/>
              </w:rPr>
            </w:pPr>
            <w:proofErr w:type="spellStart"/>
            <w:r w:rsidRPr="000A25DA">
              <w:rPr>
                <w:rFonts w:ascii="Times New Roman" w:hAnsi="Times New Roman" w:cs="Times New Roman"/>
                <w:sz w:val="24"/>
                <w:szCs w:val="24"/>
              </w:rPr>
              <w:t>He/She</w:t>
            </w:r>
            <w:proofErr w:type="spellEnd"/>
            <w:r w:rsidRPr="000A25DA">
              <w:rPr>
                <w:rFonts w:ascii="Times New Roman" w:hAnsi="Times New Roman" w:cs="Times New Roman"/>
                <w:sz w:val="24"/>
                <w:szCs w:val="24"/>
              </w:rPr>
              <w:t xml:space="preserve"> has pink eye, strep throat, etc.</w:t>
            </w:r>
          </w:p>
        </w:tc>
        <w:tc>
          <w:tcPr>
            <w:tcW w:w="4675" w:type="dxa"/>
          </w:tcPr>
          <w:p w14:paraId="48CF6820" w14:textId="2A660456" w:rsidR="00A24B40" w:rsidRPr="000A25DA" w:rsidRDefault="00BF582C" w:rsidP="00BF582C">
            <w:pPr>
              <w:spacing w:line="276" w:lineRule="auto"/>
              <w:jc w:val="center"/>
              <w:rPr>
                <w:rFonts w:ascii="Times New Roman" w:hAnsi="Times New Roman" w:cs="Times New Roman"/>
                <w:sz w:val="24"/>
                <w:szCs w:val="24"/>
              </w:rPr>
            </w:pPr>
            <w:proofErr w:type="spellStart"/>
            <w:r w:rsidRPr="000A25DA">
              <w:rPr>
                <w:rFonts w:ascii="Times New Roman" w:hAnsi="Times New Roman" w:cs="Times New Roman"/>
                <w:sz w:val="24"/>
                <w:szCs w:val="24"/>
              </w:rPr>
              <w:t>He/She</w:t>
            </w:r>
            <w:proofErr w:type="spellEnd"/>
            <w:r w:rsidRPr="000A25DA">
              <w:rPr>
                <w:rFonts w:ascii="Times New Roman" w:hAnsi="Times New Roman" w:cs="Times New Roman"/>
                <w:sz w:val="24"/>
                <w:szCs w:val="24"/>
              </w:rPr>
              <w:t xml:space="preserve"> has received 3 doses of antibiotics that have been prescribed by a physician and is continuing medication until symptoms have disappeared</w:t>
            </w:r>
          </w:p>
        </w:tc>
      </w:tr>
      <w:tr w:rsidR="00A24B40" w14:paraId="6D0CE647" w14:textId="77777777" w:rsidTr="00A24B40">
        <w:tc>
          <w:tcPr>
            <w:tcW w:w="4675" w:type="dxa"/>
          </w:tcPr>
          <w:p w14:paraId="6FD774B9" w14:textId="25C2CFBD" w:rsidR="00A24B40" w:rsidRPr="000A25DA" w:rsidRDefault="00BF582C" w:rsidP="00BF582C">
            <w:pPr>
              <w:spacing w:line="276" w:lineRule="auto"/>
              <w:jc w:val="center"/>
              <w:rPr>
                <w:rFonts w:ascii="Times New Roman" w:hAnsi="Times New Roman" w:cs="Times New Roman"/>
                <w:sz w:val="24"/>
                <w:szCs w:val="24"/>
              </w:rPr>
            </w:pPr>
            <w:proofErr w:type="spellStart"/>
            <w:r w:rsidRPr="000A25DA">
              <w:rPr>
                <w:rFonts w:ascii="Times New Roman" w:hAnsi="Times New Roman" w:cs="Times New Roman"/>
                <w:sz w:val="24"/>
                <w:szCs w:val="24"/>
              </w:rPr>
              <w:t>He/She</w:t>
            </w:r>
            <w:proofErr w:type="spellEnd"/>
            <w:r w:rsidRPr="000A25DA">
              <w:rPr>
                <w:rFonts w:ascii="Times New Roman" w:hAnsi="Times New Roman" w:cs="Times New Roman"/>
                <w:sz w:val="24"/>
                <w:szCs w:val="24"/>
              </w:rPr>
              <w:t xml:space="preserve"> has chicken pox/measles</w:t>
            </w:r>
            <w:r w:rsidR="00BF2612">
              <w:rPr>
                <w:rFonts w:ascii="Times New Roman" w:hAnsi="Times New Roman" w:cs="Times New Roman"/>
                <w:sz w:val="24"/>
                <w:szCs w:val="24"/>
              </w:rPr>
              <w:t xml:space="preserve">/hand, </w:t>
            </w:r>
            <w:r w:rsidR="00BF2612" w:rsidRPr="005F5A1A">
              <w:rPr>
                <w:rFonts w:ascii="Times New Roman" w:hAnsi="Times New Roman" w:cs="Times New Roman"/>
                <w:sz w:val="24"/>
                <w:szCs w:val="24"/>
              </w:rPr>
              <w:t>foot and mouth disease</w:t>
            </w:r>
          </w:p>
        </w:tc>
        <w:tc>
          <w:tcPr>
            <w:tcW w:w="4675" w:type="dxa"/>
          </w:tcPr>
          <w:p w14:paraId="37A5C1E9" w14:textId="15C55ADA" w:rsidR="00A24B40" w:rsidRPr="000A25DA" w:rsidRDefault="000A25DA" w:rsidP="00BF582C">
            <w:pPr>
              <w:spacing w:line="276" w:lineRule="auto"/>
              <w:jc w:val="center"/>
              <w:rPr>
                <w:rFonts w:ascii="Times New Roman" w:hAnsi="Times New Roman" w:cs="Times New Roman"/>
                <w:sz w:val="24"/>
                <w:szCs w:val="24"/>
              </w:rPr>
            </w:pPr>
            <w:r w:rsidRPr="000A25DA">
              <w:rPr>
                <w:rFonts w:ascii="Times New Roman" w:hAnsi="Times New Roman" w:cs="Times New Roman"/>
                <w:sz w:val="24"/>
                <w:szCs w:val="24"/>
              </w:rPr>
              <w:t>There are no new blisters appearing, and old blisters have scabbed over.  The child MUST be checked over by Management upon returning</w:t>
            </w:r>
          </w:p>
        </w:tc>
      </w:tr>
      <w:tr w:rsidR="00A24B40" w14:paraId="03E44FBF" w14:textId="77777777" w:rsidTr="00A24B40">
        <w:tc>
          <w:tcPr>
            <w:tcW w:w="4675" w:type="dxa"/>
          </w:tcPr>
          <w:p w14:paraId="22EB1B72" w14:textId="167E639C" w:rsidR="00A24B40" w:rsidRPr="000A25DA" w:rsidRDefault="000A25DA" w:rsidP="00BF582C">
            <w:pPr>
              <w:spacing w:line="276" w:lineRule="auto"/>
              <w:jc w:val="center"/>
              <w:rPr>
                <w:rFonts w:ascii="Times New Roman" w:hAnsi="Times New Roman" w:cs="Times New Roman"/>
                <w:sz w:val="24"/>
                <w:szCs w:val="24"/>
              </w:rPr>
            </w:pPr>
            <w:proofErr w:type="spellStart"/>
            <w:r w:rsidRPr="000A25DA">
              <w:rPr>
                <w:rFonts w:ascii="Times New Roman" w:hAnsi="Times New Roman" w:cs="Times New Roman"/>
                <w:sz w:val="24"/>
                <w:szCs w:val="24"/>
              </w:rPr>
              <w:t>He/She</w:t>
            </w:r>
            <w:proofErr w:type="spellEnd"/>
            <w:r w:rsidRPr="000A25DA">
              <w:rPr>
                <w:rFonts w:ascii="Times New Roman" w:hAnsi="Times New Roman" w:cs="Times New Roman"/>
                <w:sz w:val="24"/>
                <w:szCs w:val="24"/>
              </w:rPr>
              <w:t xml:space="preserve"> has lice</w:t>
            </w:r>
          </w:p>
        </w:tc>
        <w:tc>
          <w:tcPr>
            <w:tcW w:w="4675" w:type="dxa"/>
          </w:tcPr>
          <w:p w14:paraId="30889C63" w14:textId="722D261B" w:rsidR="00A24B40" w:rsidRPr="000A25DA" w:rsidRDefault="000A25DA" w:rsidP="00BF582C">
            <w:pPr>
              <w:spacing w:line="276" w:lineRule="auto"/>
              <w:jc w:val="center"/>
              <w:rPr>
                <w:rFonts w:ascii="Times New Roman" w:hAnsi="Times New Roman" w:cs="Times New Roman"/>
                <w:sz w:val="24"/>
                <w:szCs w:val="24"/>
              </w:rPr>
            </w:pPr>
            <w:proofErr w:type="spellStart"/>
            <w:r>
              <w:rPr>
                <w:rFonts w:ascii="Times New Roman" w:hAnsi="Times New Roman" w:cs="Times New Roman"/>
                <w:sz w:val="24"/>
                <w:szCs w:val="24"/>
              </w:rPr>
              <w:t>He/She</w:t>
            </w:r>
            <w:proofErr w:type="spellEnd"/>
            <w:r>
              <w:rPr>
                <w:rFonts w:ascii="Times New Roman" w:hAnsi="Times New Roman" w:cs="Times New Roman"/>
                <w:sz w:val="24"/>
                <w:szCs w:val="24"/>
              </w:rPr>
              <w:t xml:space="preserve"> has been treated and is completely </w:t>
            </w:r>
            <w:r w:rsidR="00F841D0">
              <w:rPr>
                <w:rFonts w:ascii="Times New Roman" w:hAnsi="Times New Roman" w:cs="Times New Roman"/>
                <w:sz w:val="24"/>
                <w:szCs w:val="24"/>
              </w:rPr>
              <w:t>nit free.  The child MUST be checked over by management upon returning</w:t>
            </w:r>
          </w:p>
        </w:tc>
      </w:tr>
      <w:tr w:rsidR="00A24B40" w14:paraId="112785FB" w14:textId="77777777" w:rsidTr="00A24B40">
        <w:tc>
          <w:tcPr>
            <w:tcW w:w="4675" w:type="dxa"/>
          </w:tcPr>
          <w:p w14:paraId="68D3F454" w14:textId="21509198" w:rsidR="00A24B40" w:rsidRPr="000A25DA" w:rsidRDefault="00F841D0" w:rsidP="00BF582C">
            <w:pPr>
              <w:spacing w:line="276" w:lineRule="auto"/>
              <w:jc w:val="center"/>
              <w:rPr>
                <w:rFonts w:ascii="Times New Roman" w:hAnsi="Times New Roman" w:cs="Times New Roman"/>
                <w:sz w:val="24"/>
                <w:szCs w:val="24"/>
              </w:rPr>
            </w:pPr>
            <w:proofErr w:type="spellStart"/>
            <w:r>
              <w:rPr>
                <w:rFonts w:ascii="Times New Roman" w:hAnsi="Times New Roman" w:cs="Times New Roman"/>
                <w:sz w:val="24"/>
                <w:szCs w:val="24"/>
              </w:rPr>
              <w:t>He/She</w:t>
            </w:r>
            <w:proofErr w:type="spellEnd"/>
            <w:r>
              <w:rPr>
                <w:rFonts w:ascii="Times New Roman" w:hAnsi="Times New Roman" w:cs="Times New Roman"/>
                <w:sz w:val="24"/>
                <w:szCs w:val="24"/>
              </w:rPr>
              <w:t xml:space="preserve"> has developed an unknown rash</w:t>
            </w:r>
          </w:p>
        </w:tc>
        <w:tc>
          <w:tcPr>
            <w:tcW w:w="4675" w:type="dxa"/>
          </w:tcPr>
          <w:p w14:paraId="26511F39" w14:textId="30CD5B51" w:rsidR="00A24B40" w:rsidRPr="000A25DA" w:rsidRDefault="00F841D0" w:rsidP="00BF582C">
            <w:pPr>
              <w:spacing w:line="276" w:lineRule="auto"/>
              <w:jc w:val="center"/>
              <w:rPr>
                <w:rFonts w:ascii="Times New Roman" w:hAnsi="Times New Roman" w:cs="Times New Roman"/>
                <w:sz w:val="24"/>
                <w:szCs w:val="24"/>
              </w:rPr>
            </w:pPr>
            <w:proofErr w:type="spellStart"/>
            <w:r>
              <w:rPr>
                <w:rFonts w:ascii="Times New Roman" w:hAnsi="Times New Roman" w:cs="Times New Roman"/>
                <w:sz w:val="24"/>
                <w:szCs w:val="24"/>
              </w:rPr>
              <w:t>He/She</w:t>
            </w:r>
            <w:proofErr w:type="spellEnd"/>
            <w:r>
              <w:rPr>
                <w:rFonts w:ascii="Times New Roman" w:hAnsi="Times New Roman" w:cs="Times New Roman"/>
                <w:sz w:val="24"/>
                <w:szCs w:val="24"/>
              </w:rPr>
              <w:t xml:space="preserve"> has been seen by a physician and received a note stating that the rash is not contagious</w:t>
            </w:r>
          </w:p>
        </w:tc>
      </w:tr>
    </w:tbl>
    <w:p w14:paraId="5D18E91E" w14:textId="77777777" w:rsidR="0011378A" w:rsidRDefault="0011378A" w:rsidP="00F841D0">
      <w:pPr>
        <w:spacing w:line="276" w:lineRule="auto"/>
        <w:rPr>
          <w:rFonts w:ascii="Times New Roman" w:hAnsi="Times New Roman" w:cs="Times New Roman"/>
          <w:b/>
          <w:bCs/>
          <w:sz w:val="28"/>
          <w:szCs w:val="28"/>
        </w:rPr>
      </w:pPr>
    </w:p>
    <w:p w14:paraId="5B20D1EB" w14:textId="77777777" w:rsidR="00C43A0B" w:rsidRDefault="00C43A0B" w:rsidP="00F841D0">
      <w:pPr>
        <w:spacing w:line="276" w:lineRule="auto"/>
        <w:rPr>
          <w:rFonts w:ascii="Times New Roman" w:hAnsi="Times New Roman" w:cs="Times New Roman"/>
          <w:b/>
          <w:bCs/>
          <w:sz w:val="28"/>
          <w:szCs w:val="28"/>
        </w:rPr>
      </w:pPr>
    </w:p>
    <w:p w14:paraId="796112AD" w14:textId="593180A3" w:rsidR="00F841D0" w:rsidRDefault="006E33FA" w:rsidP="00F841D0">
      <w:pPr>
        <w:spacing w:line="276" w:lineRule="auto"/>
        <w:rPr>
          <w:rFonts w:ascii="Times New Roman" w:hAnsi="Times New Roman" w:cs="Times New Roman"/>
          <w:b/>
          <w:bCs/>
          <w:sz w:val="28"/>
          <w:szCs w:val="28"/>
        </w:rPr>
      </w:pPr>
      <w:r w:rsidRPr="006E33FA">
        <w:rPr>
          <w:rFonts w:ascii="Times New Roman" w:hAnsi="Times New Roman" w:cs="Times New Roman"/>
          <w:b/>
          <w:bCs/>
          <w:sz w:val="28"/>
          <w:szCs w:val="28"/>
        </w:rPr>
        <w:t>Discipline</w:t>
      </w:r>
    </w:p>
    <w:p w14:paraId="039FF055" w14:textId="77777777" w:rsidR="001632EF" w:rsidRPr="000454E8" w:rsidRDefault="001632EF" w:rsidP="001632EF">
      <w:pPr>
        <w:pStyle w:val="NormalWeb"/>
        <w:rPr>
          <w:color w:val="000000"/>
          <w:sz w:val="28"/>
          <w:szCs w:val="28"/>
        </w:rPr>
      </w:pPr>
      <w:r w:rsidRPr="000454E8">
        <w:rPr>
          <w:color w:val="000000"/>
          <w:sz w:val="28"/>
          <w:szCs w:val="28"/>
        </w:rPr>
        <w:t>When needed, Magic Pencils Learning Centre disciplines the children in a positive manner. The appropriate action that is taken will be guided and determined by the child’s age, to ensure health and safety, respect of rights, and to promote and strengthen self-discipline. The staff at Magic Pencils believe that most unwanted behaviours can be rectified by redirection. Parents will be notified with any change in their child’s behaviour.</w:t>
      </w:r>
    </w:p>
    <w:p w14:paraId="29D3A381" w14:textId="77777777" w:rsidR="001632EF" w:rsidRPr="000454E8" w:rsidRDefault="001632EF" w:rsidP="001632EF">
      <w:pPr>
        <w:pStyle w:val="NormalWeb"/>
        <w:rPr>
          <w:color w:val="000000"/>
          <w:sz w:val="28"/>
          <w:szCs w:val="28"/>
        </w:rPr>
      </w:pPr>
      <w:r w:rsidRPr="000454E8">
        <w:rPr>
          <w:color w:val="000000"/>
          <w:sz w:val="28"/>
          <w:szCs w:val="28"/>
        </w:rPr>
        <w:t>When all our efforts have been exhausted, Magic Pencils Learning Centre has access to outside agencies that may assist/guide the educators. Such agencies are Resources for Exceptional Children, Grandview Children’s Centre and Children’s Developmental and Behavioural Supports.</w:t>
      </w:r>
    </w:p>
    <w:p w14:paraId="37344F4D" w14:textId="77777777" w:rsidR="001632EF" w:rsidRPr="000454E8" w:rsidRDefault="001632EF" w:rsidP="001632EF">
      <w:pPr>
        <w:pStyle w:val="NormalWeb"/>
        <w:rPr>
          <w:color w:val="000000"/>
          <w:sz w:val="28"/>
          <w:szCs w:val="28"/>
        </w:rPr>
      </w:pPr>
      <w:r w:rsidRPr="000454E8">
        <w:rPr>
          <w:color w:val="000000"/>
          <w:sz w:val="28"/>
          <w:szCs w:val="28"/>
        </w:rPr>
        <w:t xml:space="preserve">At Magic Pencils Learning Centre our staff believes in providing a healthy, comfortable learning environment, without a constant need for discipline for all </w:t>
      </w:r>
      <w:r w:rsidRPr="000454E8">
        <w:rPr>
          <w:color w:val="000000"/>
          <w:sz w:val="28"/>
          <w:szCs w:val="28"/>
        </w:rPr>
        <w:lastRenderedPageBreak/>
        <w:t>children enrolled. In cases where children are deemed a continuous disruptive influence on the classroom setting, outside agencies will be contacted. During this time, parents will be active participants in helping to rectify the behaviours.</w:t>
      </w:r>
    </w:p>
    <w:p w14:paraId="6CD302BA" w14:textId="77777777" w:rsidR="001632EF" w:rsidRPr="000454E8" w:rsidRDefault="001632EF" w:rsidP="001632EF">
      <w:pPr>
        <w:pStyle w:val="NormalWeb"/>
        <w:rPr>
          <w:color w:val="000000"/>
          <w:sz w:val="28"/>
          <w:szCs w:val="28"/>
        </w:rPr>
      </w:pPr>
      <w:r w:rsidRPr="000454E8">
        <w:rPr>
          <w:color w:val="000000"/>
          <w:sz w:val="28"/>
          <w:szCs w:val="28"/>
        </w:rPr>
        <w:t>There are times, despite all efforts from the staff at Magic Pencils and the outside agencies, that Magic Pencils is not a “fit” for the child/family. In these instances, parents will be asked to find alternate care.</w:t>
      </w:r>
    </w:p>
    <w:p w14:paraId="761C9DE4" w14:textId="77777777" w:rsidR="001632EF" w:rsidRPr="000454E8" w:rsidRDefault="001632EF" w:rsidP="001632EF">
      <w:pPr>
        <w:pStyle w:val="NormalWeb"/>
        <w:rPr>
          <w:b/>
          <w:bCs/>
          <w:color w:val="000000"/>
          <w:sz w:val="28"/>
          <w:szCs w:val="28"/>
        </w:rPr>
      </w:pPr>
      <w:r w:rsidRPr="000454E8">
        <w:rPr>
          <w:b/>
          <w:bCs/>
          <w:color w:val="000000"/>
          <w:sz w:val="28"/>
          <w:szCs w:val="28"/>
        </w:rPr>
        <w:t>Violence</w:t>
      </w:r>
    </w:p>
    <w:p w14:paraId="42E22BA3" w14:textId="77777777" w:rsidR="001632EF" w:rsidRPr="000454E8" w:rsidRDefault="001632EF" w:rsidP="001632EF">
      <w:pPr>
        <w:pStyle w:val="NormalWeb"/>
        <w:rPr>
          <w:color w:val="000000"/>
          <w:sz w:val="28"/>
          <w:szCs w:val="28"/>
        </w:rPr>
      </w:pPr>
      <w:r w:rsidRPr="000454E8">
        <w:rPr>
          <w:color w:val="000000"/>
          <w:sz w:val="28"/>
          <w:szCs w:val="28"/>
        </w:rPr>
        <w:t xml:space="preserve">Magic Pencils Learning Centre encourages children to solve their differences in a non-violent manner. Magic Pencils prides itself on being a safe space for all! Foul language is not allowed and will not be tolerated by any child or parent. We believe that our hands belong on our own body – not others. Fighting toys, or anything that resembles a weapon are not permitted. Pretending to use a weapon is also not permitted. Parents will be notified of any violent behaviour. If any of these situations continually come up, are not solved by redirection, are not solved by the help of outside agencies, and with the </w:t>
      </w:r>
      <w:proofErr w:type="gramStart"/>
      <w:r w:rsidRPr="000454E8">
        <w:rPr>
          <w:color w:val="000000"/>
          <w:sz w:val="28"/>
          <w:szCs w:val="28"/>
        </w:rPr>
        <w:t>parents</w:t>
      </w:r>
      <w:proofErr w:type="gramEnd"/>
      <w:r w:rsidRPr="000454E8">
        <w:rPr>
          <w:color w:val="000000"/>
          <w:sz w:val="28"/>
          <w:szCs w:val="28"/>
        </w:rPr>
        <w:t xml:space="preserve"> previous knowledge of the violence, the child will be sent to the office, and parents will be notified immediately for immediate pick up.</w:t>
      </w:r>
    </w:p>
    <w:p w14:paraId="29B677C7" w14:textId="77777777" w:rsidR="000454E8" w:rsidRDefault="001632EF" w:rsidP="000454E8">
      <w:pPr>
        <w:pStyle w:val="NormalWeb"/>
        <w:spacing w:before="0" w:beforeAutospacing="0" w:after="0" w:afterAutospacing="0"/>
        <w:rPr>
          <w:color w:val="000000"/>
          <w:sz w:val="28"/>
          <w:szCs w:val="28"/>
        </w:rPr>
      </w:pPr>
      <w:r w:rsidRPr="000454E8">
        <w:rPr>
          <w:color w:val="000000"/>
          <w:sz w:val="28"/>
          <w:szCs w:val="28"/>
        </w:rPr>
        <w:t xml:space="preserve">If Magic Pencils Learning Centre </w:t>
      </w:r>
      <w:proofErr w:type="gramStart"/>
      <w:r w:rsidRPr="000454E8">
        <w:rPr>
          <w:color w:val="000000"/>
          <w:sz w:val="28"/>
          <w:szCs w:val="28"/>
        </w:rPr>
        <w:t>has to</w:t>
      </w:r>
      <w:proofErr w:type="gramEnd"/>
      <w:r w:rsidRPr="000454E8">
        <w:rPr>
          <w:color w:val="000000"/>
          <w:sz w:val="28"/>
          <w:szCs w:val="28"/>
        </w:rPr>
        <w:t xml:space="preserve"> send a child home for these reasons, the following will come into affect:</w:t>
      </w:r>
    </w:p>
    <w:p w14:paraId="1505DB46" w14:textId="00BB3A41" w:rsidR="001632EF" w:rsidRPr="000454E8" w:rsidRDefault="001632EF" w:rsidP="000454E8">
      <w:pPr>
        <w:pStyle w:val="NormalWeb"/>
        <w:spacing w:before="0" w:beforeAutospacing="0" w:after="0" w:afterAutospacing="0"/>
        <w:jc w:val="center"/>
        <w:rPr>
          <w:color w:val="000000"/>
          <w:sz w:val="27"/>
          <w:szCs w:val="27"/>
        </w:rPr>
      </w:pPr>
      <w:r w:rsidRPr="000454E8">
        <w:rPr>
          <w:color w:val="000000"/>
          <w:sz w:val="27"/>
          <w:szCs w:val="27"/>
        </w:rPr>
        <w:t>1st Offence – Immediate pick up</w:t>
      </w:r>
    </w:p>
    <w:p w14:paraId="1CB9D317" w14:textId="77777777" w:rsidR="001632EF" w:rsidRPr="000454E8" w:rsidRDefault="001632EF" w:rsidP="000454E8">
      <w:pPr>
        <w:pStyle w:val="NormalWeb"/>
        <w:jc w:val="center"/>
        <w:rPr>
          <w:color w:val="000000"/>
          <w:sz w:val="27"/>
          <w:szCs w:val="27"/>
        </w:rPr>
      </w:pPr>
      <w:r w:rsidRPr="000454E8">
        <w:rPr>
          <w:color w:val="000000"/>
          <w:sz w:val="27"/>
          <w:szCs w:val="27"/>
        </w:rPr>
        <w:t>2nd Offence – 1 full day suspension</w:t>
      </w:r>
    </w:p>
    <w:p w14:paraId="1FE3D7D9" w14:textId="77777777" w:rsidR="001632EF" w:rsidRPr="000454E8" w:rsidRDefault="001632EF" w:rsidP="000454E8">
      <w:pPr>
        <w:pStyle w:val="NormalWeb"/>
        <w:jc w:val="center"/>
        <w:rPr>
          <w:color w:val="000000"/>
          <w:sz w:val="27"/>
          <w:szCs w:val="27"/>
        </w:rPr>
      </w:pPr>
      <w:r w:rsidRPr="000454E8">
        <w:rPr>
          <w:color w:val="000000"/>
          <w:sz w:val="27"/>
          <w:szCs w:val="27"/>
        </w:rPr>
        <w:t>3rd Offence – 3-day suspension</w:t>
      </w:r>
    </w:p>
    <w:p w14:paraId="02DC660B" w14:textId="77777777" w:rsidR="001632EF" w:rsidRPr="000454E8" w:rsidRDefault="001632EF" w:rsidP="000454E8">
      <w:pPr>
        <w:pStyle w:val="NormalWeb"/>
        <w:jc w:val="center"/>
        <w:rPr>
          <w:color w:val="000000"/>
          <w:sz w:val="27"/>
          <w:szCs w:val="27"/>
        </w:rPr>
      </w:pPr>
      <w:r w:rsidRPr="000454E8">
        <w:rPr>
          <w:color w:val="000000"/>
          <w:sz w:val="27"/>
          <w:szCs w:val="27"/>
        </w:rPr>
        <w:t>4th Offence – Termination</w:t>
      </w:r>
    </w:p>
    <w:p w14:paraId="5C436F0A" w14:textId="77777777" w:rsidR="001632EF" w:rsidRDefault="001632EF" w:rsidP="001632EF">
      <w:pPr>
        <w:pStyle w:val="NormalWeb"/>
        <w:rPr>
          <w:color w:val="000000"/>
          <w:sz w:val="27"/>
          <w:szCs w:val="27"/>
        </w:rPr>
      </w:pPr>
      <w:r>
        <w:rPr>
          <w:color w:val="000000"/>
          <w:sz w:val="27"/>
          <w:szCs w:val="27"/>
        </w:rPr>
        <w:t>If a parent at Magic Pencils Learning Centre uses any kind of verbal abuse/violence the following will come into affect:</w:t>
      </w:r>
    </w:p>
    <w:p w14:paraId="2207B192" w14:textId="77777777" w:rsidR="001632EF" w:rsidRDefault="001632EF" w:rsidP="001632EF">
      <w:pPr>
        <w:pStyle w:val="NormalWeb"/>
        <w:rPr>
          <w:color w:val="000000"/>
          <w:sz w:val="27"/>
          <w:szCs w:val="27"/>
        </w:rPr>
      </w:pPr>
      <w:r>
        <w:rPr>
          <w:color w:val="000000"/>
          <w:sz w:val="27"/>
          <w:szCs w:val="27"/>
        </w:rPr>
        <w:t>1st Offence – Verbal Discussion/Warning</w:t>
      </w:r>
    </w:p>
    <w:p w14:paraId="1C33FDD7" w14:textId="77777777" w:rsidR="001632EF" w:rsidRDefault="001632EF" w:rsidP="001632EF">
      <w:pPr>
        <w:pStyle w:val="NormalWeb"/>
        <w:rPr>
          <w:color w:val="000000"/>
          <w:sz w:val="27"/>
          <w:szCs w:val="27"/>
        </w:rPr>
      </w:pPr>
      <w:r>
        <w:rPr>
          <w:color w:val="000000"/>
          <w:sz w:val="27"/>
          <w:szCs w:val="27"/>
        </w:rPr>
        <w:t>2nd Offence – Written Warning</w:t>
      </w:r>
    </w:p>
    <w:p w14:paraId="119DE5BE" w14:textId="77777777" w:rsidR="001632EF" w:rsidRDefault="001632EF" w:rsidP="001632EF">
      <w:pPr>
        <w:pStyle w:val="NormalWeb"/>
        <w:rPr>
          <w:color w:val="000000"/>
          <w:sz w:val="27"/>
          <w:szCs w:val="27"/>
        </w:rPr>
      </w:pPr>
      <w:r>
        <w:rPr>
          <w:color w:val="000000"/>
          <w:sz w:val="27"/>
          <w:szCs w:val="27"/>
        </w:rPr>
        <w:t>3rd Offence – Termination of Care for Child</w:t>
      </w:r>
    </w:p>
    <w:p w14:paraId="71836C2F" w14:textId="77777777" w:rsidR="001632EF" w:rsidRDefault="001632EF" w:rsidP="001632EF">
      <w:pPr>
        <w:pStyle w:val="NormalWeb"/>
        <w:rPr>
          <w:color w:val="000000"/>
          <w:sz w:val="27"/>
          <w:szCs w:val="27"/>
        </w:rPr>
      </w:pPr>
      <w:r>
        <w:rPr>
          <w:color w:val="000000"/>
          <w:sz w:val="27"/>
          <w:szCs w:val="27"/>
        </w:rPr>
        <w:t xml:space="preserve">Magic Pencils Learning Centre defines verbal abuse/violence as raising </w:t>
      </w:r>
      <w:proofErr w:type="gramStart"/>
      <w:r>
        <w:rPr>
          <w:color w:val="000000"/>
          <w:sz w:val="27"/>
          <w:szCs w:val="27"/>
        </w:rPr>
        <w:t>ones</w:t>
      </w:r>
      <w:proofErr w:type="gramEnd"/>
      <w:r>
        <w:rPr>
          <w:color w:val="000000"/>
          <w:sz w:val="27"/>
          <w:szCs w:val="27"/>
        </w:rPr>
        <w:t xml:space="preserve"> voice in an angry manner accompanied by swearing, intimidation, belittling or name calling.</w:t>
      </w:r>
    </w:p>
    <w:p w14:paraId="59DA2FD3" w14:textId="77777777" w:rsidR="001632EF" w:rsidRDefault="001632EF" w:rsidP="001632EF">
      <w:pPr>
        <w:pStyle w:val="NormalWeb"/>
        <w:rPr>
          <w:color w:val="000000"/>
          <w:sz w:val="27"/>
          <w:szCs w:val="27"/>
        </w:rPr>
      </w:pPr>
      <w:r>
        <w:rPr>
          <w:color w:val="000000"/>
          <w:sz w:val="27"/>
          <w:szCs w:val="27"/>
        </w:rPr>
        <w:lastRenderedPageBreak/>
        <w:t>Any type of physical violence towards a staff member or another child will result in immediate termination.</w:t>
      </w:r>
    </w:p>
    <w:p w14:paraId="32EB1CCC" w14:textId="70F88437" w:rsidR="0094775A" w:rsidRDefault="0094775A" w:rsidP="00F841D0">
      <w:pPr>
        <w:spacing w:line="276" w:lineRule="auto"/>
        <w:rPr>
          <w:rFonts w:ascii="Times New Roman" w:hAnsi="Times New Roman" w:cs="Times New Roman"/>
          <w:sz w:val="28"/>
          <w:szCs w:val="28"/>
        </w:rPr>
      </w:pPr>
      <w:r w:rsidRPr="0094775A">
        <w:rPr>
          <w:rFonts w:ascii="Times New Roman" w:hAnsi="Times New Roman" w:cs="Times New Roman"/>
          <w:b/>
          <w:bCs/>
          <w:sz w:val="28"/>
          <w:szCs w:val="28"/>
        </w:rPr>
        <w:t>Emergency Situations</w:t>
      </w:r>
    </w:p>
    <w:p w14:paraId="08F521C7" w14:textId="7D03D34E" w:rsidR="0094775A" w:rsidRDefault="0094775A" w:rsidP="00F841D0">
      <w:pPr>
        <w:spacing w:line="276" w:lineRule="auto"/>
        <w:rPr>
          <w:rFonts w:ascii="Times New Roman" w:hAnsi="Times New Roman" w:cs="Times New Roman"/>
          <w:sz w:val="28"/>
          <w:szCs w:val="28"/>
        </w:rPr>
      </w:pPr>
      <w:r>
        <w:rPr>
          <w:rFonts w:ascii="Times New Roman" w:hAnsi="Times New Roman" w:cs="Times New Roman"/>
          <w:sz w:val="28"/>
          <w:szCs w:val="28"/>
        </w:rPr>
        <w:t>In the event of a situation requiring that the children be evacuated from the Centre, (Such as a fire, flood, etc.) the children will be brought to the site of the designated Emergency Shelter.  Parents will be notified immediately.</w:t>
      </w:r>
    </w:p>
    <w:p w14:paraId="16CE4615" w14:textId="60F1B179" w:rsidR="0094775A" w:rsidRDefault="0094775A" w:rsidP="00F841D0">
      <w:pPr>
        <w:spacing w:line="276" w:lineRule="auto"/>
        <w:rPr>
          <w:rFonts w:ascii="Times New Roman" w:hAnsi="Times New Roman" w:cs="Times New Roman"/>
          <w:sz w:val="28"/>
          <w:szCs w:val="28"/>
        </w:rPr>
      </w:pPr>
      <w:r>
        <w:rPr>
          <w:rFonts w:ascii="Times New Roman" w:hAnsi="Times New Roman" w:cs="Times New Roman"/>
          <w:sz w:val="28"/>
          <w:szCs w:val="28"/>
        </w:rPr>
        <w:t>Magic Pencils Learning Centre’s Emergency Shelter is:</w:t>
      </w:r>
    </w:p>
    <w:p w14:paraId="33325576" w14:textId="5E21EFDE" w:rsidR="0094775A" w:rsidRPr="0094775A" w:rsidRDefault="0094775A" w:rsidP="0094775A">
      <w:pPr>
        <w:spacing w:after="0" w:line="276" w:lineRule="auto"/>
        <w:rPr>
          <w:rFonts w:ascii="Times New Roman" w:hAnsi="Times New Roman" w:cs="Times New Roman"/>
          <w:b/>
          <w:bCs/>
          <w:sz w:val="28"/>
          <w:szCs w:val="28"/>
        </w:rPr>
      </w:pPr>
      <w:r w:rsidRPr="0094775A">
        <w:rPr>
          <w:rFonts w:ascii="Times New Roman" w:hAnsi="Times New Roman" w:cs="Times New Roman"/>
          <w:b/>
          <w:bCs/>
          <w:sz w:val="28"/>
          <w:szCs w:val="28"/>
        </w:rPr>
        <w:t>Tribute Community Centre</w:t>
      </w:r>
    </w:p>
    <w:p w14:paraId="49368BDA" w14:textId="77777777" w:rsidR="0094775A" w:rsidRDefault="0094775A" w:rsidP="0094775A">
      <w:pPr>
        <w:spacing w:after="0" w:line="276" w:lineRule="auto"/>
        <w:rPr>
          <w:rFonts w:ascii="Arial" w:hAnsi="Arial" w:cs="Arial"/>
          <w:b/>
          <w:bCs/>
          <w:color w:val="0D0D0D" w:themeColor="text1" w:themeTint="F2"/>
          <w:shd w:val="clear" w:color="auto" w:fill="FFFFFF"/>
        </w:rPr>
      </w:pPr>
      <w:r w:rsidRPr="0094775A">
        <w:rPr>
          <w:rFonts w:ascii="Arial" w:hAnsi="Arial" w:cs="Arial"/>
          <w:b/>
          <w:bCs/>
          <w:color w:val="0D0D0D" w:themeColor="text1" w:themeTint="F2"/>
          <w:shd w:val="clear" w:color="auto" w:fill="FFFFFF"/>
        </w:rPr>
        <w:t xml:space="preserve">99 Athol St. East </w:t>
      </w:r>
    </w:p>
    <w:p w14:paraId="56FC033F" w14:textId="47CB906E" w:rsidR="0094775A" w:rsidRDefault="0094775A" w:rsidP="0094775A">
      <w:pPr>
        <w:spacing w:after="0" w:line="276" w:lineRule="auto"/>
        <w:rPr>
          <w:rFonts w:ascii="Arial" w:hAnsi="Arial" w:cs="Arial"/>
          <w:b/>
          <w:bCs/>
          <w:color w:val="0D0D0D" w:themeColor="text1" w:themeTint="F2"/>
          <w:shd w:val="clear" w:color="auto" w:fill="FFFFFF"/>
        </w:rPr>
      </w:pPr>
      <w:r w:rsidRPr="0094775A">
        <w:rPr>
          <w:rFonts w:ascii="Arial" w:hAnsi="Arial" w:cs="Arial"/>
          <w:b/>
          <w:bCs/>
          <w:color w:val="0D0D0D" w:themeColor="text1" w:themeTint="F2"/>
          <w:shd w:val="clear" w:color="auto" w:fill="FFFFFF"/>
        </w:rPr>
        <w:t>Oshawa, Ontario L1H 1J8</w:t>
      </w:r>
    </w:p>
    <w:p w14:paraId="6770A8CC" w14:textId="67EB00BD" w:rsidR="0094775A" w:rsidRDefault="0094775A" w:rsidP="0094775A">
      <w:pPr>
        <w:spacing w:after="0" w:line="276" w:lineRule="auto"/>
        <w:rPr>
          <w:rFonts w:ascii="Arial" w:hAnsi="Arial" w:cs="Arial"/>
          <w:b/>
          <w:bCs/>
          <w:color w:val="191D32"/>
          <w:shd w:val="clear" w:color="auto" w:fill="FFFFFF"/>
        </w:rPr>
      </w:pPr>
      <w:r w:rsidRPr="0094775A">
        <w:rPr>
          <w:rFonts w:ascii="Arial" w:hAnsi="Arial" w:cs="Arial"/>
          <w:b/>
          <w:bCs/>
          <w:color w:val="191D32"/>
          <w:shd w:val="clear" w:color="auto" w:fill="FFFFFF"/>
        </w:rPr>
        <w:t>905-438-8811</w:t>
      </w:r>
    </w:p>
    <w:p w14:paraId="3326831F" w14:textId="77777777" w:rsidR="0011378A" w:rsidRDefault="0011378A" w:rsidP="00F841D0">
      <w:pPr>
        <w:spacing w:line="276" w:lineRule="auto"/>
        <w:rPr>
          <w:rFonts w:ascii="Arial" w:hAnsi="Arial" w:cs="Arial"/>
          <w:b/>
          <w:bCs/>
          <w:color w:val="191D32"/>
          <w:shd w:val="clear" w:color="auto" w:fill="FFFFFF"/>
        </w:rPr>
      </w:pPr>
    </w:p>
    <w:p w14:paraId="331EC1BA" w14:textId="77777777" w:rsidR="00C43A0B" w:rsidRDefault="00DA006C" w:rsidP="000038D4">
      <w:pPr>
        <w:spacing w:line="276" w:lineRule="auto"/>
        <w:rPr>
          <w:rFonts w:ascii="Times New Roman" w:hAnsi="Times New Roman" w:cs="Times New Roman"/>
          <w:b/>
          <w:bCs/>
          <w:color w:val="0D0D0D" w:themeColor="text1" w:themeTint="F2"/>
          <w:sz w:val="28"/>
          <w:szCs w:val="28"/>
        </w:rPr>
      </w:pPr>
      <w:r w:rsidRPr="00DA006C">
        <w:rPr>
          <w:rFonts w:ascii="Times New Roman" w:hAnsi="Times New Roman" w:cs="Times New Roman"/>
          <w:b/>
          <w:bCs/>
          <w:color w:val="0D0D0D" w:themeColor="text1" w:themeTint="F2"/>
          <w:sz w:val="28"/>
          <w:szCs w:val="28"/>
        </w:rPr>
        <w:t>Serious Occurrence</w:t>
      </w:r>
    </w:p>
    <w:p w14:paraId="09597E2D" w14:textId="1604041E" w:rsidR="000038D4" w:rsidRPr="00C43A0B" w:rsidRDefault="00C40058" w:rsidP="000038D4">
      <w:pPr>
        <w:spacing w:line="276" w:lineRule="auto"/>
        <w:rPr>
          <w:rFonts w:ascii="Times New Roman" w:hAnsi="Times New Roman" w:cs="Times New Roman"/>
          <w:b/>
          <w:bCs/>
          <w:color w:val="0D0D0D" w:themeColor="text1" w:themeTint="F2"/>
          <w:sz w:val="28"/>
          <w:szCs w:val="28"/>
        </w:rPr>
      </w:pPr>
      <w:r>
        <w:rPr>
          <w:rFonts w:ascii="Times New Roman" w:hAnsi="Times New Roman" w:cs="Times New Roman"/>
          <w:sz w:val="28"/>
          <w:szCs w:val="28"/>
        </w:rPr>
        <w:t xml:space="preserve">The safety of the children at Magic Pencils Learning Centre is our top priority.  However, incidents of a serious nature may occur.  </w:t>
      </w:r>
      <w:r w:rsidR="000038D4" w:rsidRPr="000038D4">
        <w:rPr>
          <w:rFonts w:ascii="Times New Roman" w:hAnsi="Times New Roman" w:cs="Times New Roman"/>
          <w:sz w:val="28"/>
          <w:szCs w:val="28"/>
        </w:rPr>
        <w:t>A serious occurrence is defined as follows</w:t>
      </w:r>
      <w:r w:rsidR="000038D4">
        <w:rPr>
          <w:rFonts w:ascii="Times New Roman" w:hAnsi="Times New Roman" w:cs="Times New Roman"/>
          <w:sz w:val="28"/>
          <w:szCs w:val="28"/>
        </w:rPr>
        <w:t>:</w:t>
      </w:r>
      <w:r w:rsidR="000038D4" w:rsidRPr="000038D4">
        <w:rPr>
          <w:rFonts w:ascii="Times New Roman" w:hAnsi="Times New Roman" w:cs="Times New Roman"/>
          <w:sz w:val="28"/>
          <w:szCs w:val="28"/>
        </w:rPr>
        <w:t xml:space="preserve"> </w:t>
      </w:r>
    </w:p>
    <w:p w14:paraId="3F85E8BD" w14:textId="77777777" w:rsidR="000038D4" w:rsidRDefault="000038D4" w:rsidP="000038D4">
      <w:pPr>
        <w:spacing w:line="276" w:lineRule="auto"/>
        <w:rPr>
          <w:rFonts w:ascii="Times New Roman" w:hAnsi="Times New Roman" w:cs="Times New Roman"/>
          <w:sz w:val="28"/>
          <w:szCs w:val="28"/>
        </w:rPr>
      </w:pPr>
      <w:r w:rsidRPr="000038D4">
        <w:rPr>
          <w:rFonts w:ascii="Times New Roman" w:hAnsi="Times New Roman" w:cs="Times New Roman"/>
          <w:sz w:val="28"/>
          <w:szCs w:val="28"/>
        </w:rPr>
        <w:t xml:space="preserve">a) the death of a child </w:t>
      </w:r>
    </w:p>
    <w:p w14:paraId="691C6EC6" w14:textId="77777777" w:rsidR="000038D4" w:rsidRDefault="000038D4" w:rsidP="000038D4">
      <w:pPr>
        <w:spacing w:line="276" w:lineRule="auto"/>
        <w:rPr>
          <w:rFonts w:ascii="Times New Roman" w:hAnsi="Times New Roman" w:cs="Times New Roman"/>
          <w:sz w:val="28"/>
          <w:szCs w:val="28"/>
        </w:rPr>
      </w:pPr>
      <w:r w:rsidRPr="000038D4">
        <w:rPr>
          <w:rFonts w:ascii="Times New Roman" w:hAnsi="Times New Roman" w:cs="Times New Roman"/>
          <w:sz w:val="28"/>
          <w:szCs w:val="28"/>
        </w:rPr>
        <w:t xml:space="preserve">b) abuse, neglect or allegations of abuse and neglect </w:t>
      </w:r>
    </w:p>
    <w:p w14:paraId="6477D179" w14:textId="77777777" w:rsidR="000038D4" w:rsidRDefault="000038D4" w:rsidP="000038D4">
      <w:pPr>
        <w:spacing w:line="276" w:lineRule="auto"/>
        <w:rPr>
          <w:rFonts w:ascii="Times New Roman" w:hAnsi="Times New Roman" w:cs="Times New Roman"/>
          <w:sz w:val="28"/>
          <w:szCs w:val="28"/>
        </w:rPr>
      </w:pPr>
      <w:r w:rsidRPr="000038D4">
        <w:rPr>
          <w:rFonts w:ascii="Times New Roman" w:hAnsi="Times New Roman" w:cs="Times New Roman"/>
          <w:sz w:val="28"/>
          <w:szCs w:val="28"/>
        </w:rPr>
        <w:t>c) a life-threatening injury or a life-threatening illness of a child</w:t>
      </w:r>
    </w:p>
    <w:p w14:paraId="55FA782E" w14:textId="77777777" w:rsidR="000038D4" w:rsidRDefault="000038D4" w:rsidP="000038D4">
      <w:pPr>
        <w:spacing w:line="276" w:lineRule="auto"/>
        <w:rPr>
          <w:rFonts w:ascii="Times New Roman" w:hAnsi="Times New Roman" w:cs="Times New Roman"/>
          <w:sz w:val="28"/>
          <w:szCs w:val="28"/>
        </w:rPr>
      </w:pPr>
      <w:r w:rsidRPr="000038D4">
        <w:rPr>
          <w:rFonts w:ascii="Times New Roman" w:hAnsi="Times New Roman" w:cs="Times New Roman"/>
          <w:sz w:val="28"/>
          <w:szCs w:val="28"/>
        </w:rPr>
        <w:t xml:space="preserve"> d) a child goes missing or is temporarily unsupervised </w:t>
      </w:r>
    </w:p>
    <w:p w14:paraId="16486463" w14:textId="0BFAB69A" w:rsidR="00040212" w:rsidRDefault="000038D4" w:rsidP="000038D4">
      <w:pPr>
        <w:spacing w:line="276" w:lineRule="auto"/>
        <w:rPr>
          <w:rFonts w:ascii="Times New Roman" w:hAnsi="Times New Roman" w:cs="Times New Roman"/>
          <w:sz w:val="28"/>
          <w:szCs w:val="28"/>
        </w:rPr>
      </w:pPr>
      <w:r w:rsidRPr="000038D4">
        <w:rPr>
          <w:rFonts w:ascii="Times New Roman" w:hAnsi="Times New Roman" w:cs="Times New Roman"/>
          <w:sz w:val="28"/>
          <w:szCs w:val="28"/>
        </w:rPr>
        <w:t xml:space="preserve">e) an unplanned disruption of the normal operations that pose a risk to the health, </w:t>
      </w:r>
      <w:r w:rsidR="0062604E" w:rsidRPr="000038D4">
        <w:rPr>
          <w:rFonts w:ascii="Times New Roman" w:hAnsi="Times New Roman" w:cs="Times New Roman"/>
          <w:sz w:val="28"/>
          <w:szCs w:val="28"/>
        </w:rPr>
        <w:t>safety,</w:t>
      </w:r>
      <w:r w:rsidRPr="000038D4">
        <w:rPr>
          <w:rFonts w:ascii="Times New Roman" w:hAnsi="Times New Roman" w:cs="Times New Roman"/>
          <w:sz w:val="28"/>
          <w:szCs w:val="28"/>
        </w:rPr>
        <w:t xml:space="preserve"> or well-being of the child.</w:t>
      </w:r>
    </w:p>
    <w:p w14:paraId="150B2B04" w14:textId="6A591EF8" w:rsidR="00C40058" w:rsidRDefault="00C40058" w:rsidP="000038D4">
      <w:pPr>
        <w:spacing w:line="276" w:lineRule="auto"/>
        <w:rPr>
          <w:rFonts w:ascii="Times New Roman" w:hAnsi="Times New Roman" w:cs="Times New Roman"/>
          <w:sz w:val="28"/>
          <w:szCs w:val="28"/>
        </w:rPr>
      </w:pPr>
      <w:r>
        <w:rPr>
          <w:rFonts w:ascii="Times New Roman" w:hAnsi="Times New Roman" w:cs="Times New Roman"/>
          <w:sz w:val="28"/>
          <w:szCs w:val="28"/>
        </w:rPr>
        <w:t xml:space="preserve">If a serious occurrence is reported to the ministry, a posting will be posted in the main lobby beside the Centre’s licence.  It will be posted there for two weeks. The posting will give parents information about the incident and outline the follow-up actions taken and the outcomes, while respecting the privacy of the individuals involved.  Longer term actions taken by the Centre will also be included to help prevent similar incidents in the future, where applicable. </w:t>
      </w:r>
    </w:p>
    <w:p w14:paraId="4629678C" w14:textId="0F43AB21" w:rsidR="0062604E" w:rsidRPr="007C4C38" w:rsidRDefault="00953F89" w:rsidP="000038D4">
      <w:pPr>
        <w:spacing w:line="276" w:lineRule="auto"/>
        <w:rPr>
          <w:rFonts w:ascii="Times New Roman" w:hAnsi="Times New Roman" w:cs="Times New Roman"/>
          <w:sz w:val="24"/>
          <w:szCs w:val="24"/>
        </w:rPr>
      </w:pPr>
      <w:r w:rsidRPr="007C4C38">
        <w:rPr>
          <w:rFonts w:ascii="Times New Roman" w:hAnsi="Times New Roman" w:cs="Times New Roman"/>
          <w:b/>
          <w:bCs/>
          <w:sz w:val="28"/>
          <w:szCs w:val="28"/>
        </w:rPr>
        <w:t xml:space="preserve">Vulnerable Sector Check </w:t>
      </w:r>
      <w:r w:rsidRPr="007C4C38">
        <w:rPr>
          <w:rFonts w:ascii="Times New Roman" w:hAnsi="Times New Roman" w:cs="Times New Roman"/>
          <w:b/>
          <w:bCs/>
          <w:sz w:val="24"/>
          <w:szCs w:val="24"/>
        </w:rPr>
        <w:t>(formerly referred to as a Criminal Reference Check)</w:t>
      </w:r>
    </w:p>
    <w:p w14:paraId="32B58A31" w14:textId="763CA37A" w:rsidR="0062604E" w:rsidRDefault="0062604E" w:rsidP="000038D4">
      <w:pPr>
        <w:spacing w:line="276" w:lineRule="auto"/>
        <w:rPr>
          <w:rFonts w:ascii="Times New Roman" w:hAnsi="Times New Roman" w:cs="Times New Roman"/>
          <w:sz w:val="28"/>
          <w:szCs w:val="28"/>
        </w:rPr>
      </w:pPr>
      <w:r w:rsidRPr="007C4C38">
        <w:rPr>
          <w:rFonts w:ascii="Times New Roman" w:hAnsi="Times New Roman" w:cs="Times New Roman"/>
          <w:sz w:val="28"/>
          <w:szCs w:val="28"/>
        </w:rPr>
        <w:lastRenderedPageBreak/>
        <w:t xml:space="preserve">For the safety of your child(ren), as well as the direction of the Child Care and Early Years Act, all staff, volunteers, and co-op students in our Centre will provide a </w:t>
      </w:r>
      <w:r w:rsidR="00953F89" w:rsidRPr="007C4C38">
        <w:rPr>
          <w:rFonts w:ascii="Times New Roman" w:hAnsi="Times New Roman" w:cs="Times New Roman"/>
          <w:sz w:val="28"/>
          <w:szCs w:val="28"/>
        </w:rPr>
        <w:t>Vulnerable Sector Check</w:t>
      </w:r>
      <w:r>
        <w:rPr>
          <w:rFonts w:ascii="Times New Roman" w:hAnsi="Times New Roman" w:cs="Times New Roman"/>
          <w:sz w:val="28"/>
          <w:szCs w:val="28"/>
        </w:rPr>
        <w:t xml:space="preserve"> every five years. </w:t>
      </w:r>
    </w:p>
    <w:p w14:paraId="61EA5624" w14:textId="77777777" w:rsidR="007909F8" w:rsidRPr="007909F8" w:rsidRDefault="007909F8" w:rsidP="007909F8">
      <w:pPr>
        <w:spacing w:line="276" w:lineRule="auto"/>
        <w:rPr>
          <w:rFonts w:ascii="Times New Roman" w:hAnsi="Times New Roman" w:cs="Times New Roman"/>
          <w:b/>
          <w:bCs/>
          <w:sz w:val="28"/>
          <w:szCs w:val="28"/>
        </w:rPr>
      </w:pPr>
      <w:r w:rsidRPr="007909F8">
        <w:rPr>
          <w:rFonts w:ascii="Times New Roman" w:hAnsi="Times New Roman" w:cs="Times New Roman"/>
          <w:b/>
          <w:bCs/>
          <w:sz w:val="28"/>
          <w:szCs w:val="28"/>
        </w:rPr>
        <w:t>Prohibited Practices</w:t>
      </w:r>
    </w:p>
    <w:p w14:paraId="75F78E99" w14:textId="77777777" w:rsidR="007909F8" w:rsidRPr="007909F8" w:rsidRDefault="007909F8" w:rsidP="007909F8">
      <w:pPr>
        <w:pStyle w:val="NormalWeb"/>
        <w:shd w:val="clear" w:color="auto" w:fill="FFFFFF"/>
        <w:spacing w:before="0" w:beforeAutospacing="0" w:after="270" w:afterAutospacing="0"/>
        <w:rPr>
          <w:sz w:val="28"/>
          <w:szCs w:val="28"/>
        </w:rPr>
      </w:pPr>
      <w:r w:rsidRPr="007909F8">
        <w:rPr>
          <w:rStyle w:val="Strong"/>
          <w:sz w:val="28"/>
          <w:szCs w:val="28"/>
        </w:rPr>
        <w:t xml:space="preserve">The following will not be permitted at Magic Pencils Learning Centre </w:t>
      </w:r>
      <w:r w:rsidRPr="007909F8">
        <w:rPr>
          <w:b/>
          <w:bCs/>
          <w:sz w:val="28"/>
          <w:szCs w:val="28"/>
        </w:rPr>
        <w:t>by an employee, person in charge, volunteer, visitor, another child or group of children</w:t>
      </w:r>
      <w:r w:rsidRPr="007909F8">
        <w:rPr>
          <w:rStyle w:val="Strong"/>
          <w:sz w:val="28"/>
          <w:szCs w:val="28"/>
        </w:rPr>
        <w:t>:</w:t>
      </w:r>
    </w:p>
    <w:p w14:paraId="35267686" w14:textId="77777777" w:rsidR="007909F8" w:rsidRPr="007909F8" w:rsidRDefault="007909F8" w:rsidP="007909F8">
      <w:pPr>
        <w:pStyle w:val="NormalWeb"/>
        <w:shd w:val="clear" w:color="auto" w:fill="FFFFFF"/>
        <w:spacing w:before="0" w:beforeAutospacing="0" w:after="270" w:afterAutospacing="0" w:line="276" w:lineRule="auto"/>
        <w:rPr>
          <w:sz w:val="28"/>
          <w:szCs w:val="28"/>
        </w:rPr>
      </w:pPr>
      <w:r w:rsidRPr="007909F8">
        <w:rPr>
          <w:sz w:val="28"/>
          <w:szCs w:val="28"/>
        </w:rPr>
        <w:t>Corporal punishment and/or any form of abuse (including sexual abuse, sexual misconduct, etc.) to a child. Physical restraint of the child by confining the child to a highchair, stroller, or other device for the purpose of discipline or in lieu of supervision (unless physical restraint is for the purpose of preventing a child from hurting themselves, another child or an adult). Use of a locked or lockable room or structure to confine a child. Locking the exits of the building by the operator, staff, placement students, volunteers or visitors for the purpose of confining a child (unless it occurs during an emergency and is required as part of our emergency management policy and procedure). Deliberate, harsh or degrading measures used on a child that would humiliate or undermine a child’s self-respect. Deprivation of a child’s basic needs, including food, shelter or clothing. Inflicting and bodily harm against a child including making children eat or drink against their will.</w:t>
      </w:r>
    </w:p>
    <w:p w14:paraId="1F9DBEBC" w14:textId="77777777" w:rsidR="007909F8" w:rsidRPr="003E5D38" w:rsidRDefault="007909F8" w:rsidP="007909F8">
      <w:pPr>
        <w:pStyle w:val="NormalWeb"/>
        <w:shd w:val="clear" w:color="auto" w:fill="FFFFFF"/>
        <w:spacing w:before="0" w:beforeAutospacing="0" w:after="270" w:afterAutospacing="0" w:line="276" w:lineRule="auto"/>
        <w:rPr>
          <w:sz w:val="28"/>
          <w:szCs w:val="28"/>
        </w:rPr>
      </w:pPr>
      <w:r w:rsidRPr="007909F8">
        <w:rPr>
          <w:sz w:val="28"/>
          <w:szCs w:val="28"/>
        </w:rPr>
        <w:t xml:space="preserve">Parents can ask to see a more detailed list of the Prohibited Practices as set out through the </w:t>
      </w:r>
      <w:r w:rsidRPr="007909F8">
        <w:rPr>
          <w:i/>
          <w:iCs/>
          <w:sz w:val="28"/>
          <w:szCs w:val="28"/>
        </w:rPr>
        <w:t xml:space="preserve">Early Childhood Educators Act, 2027 </w:t>
      </w:r>
      <w:r w:rsidRPr="007909F8">
        <w:rPr>
          <w:sz w:val="28"/>
          <w:szCs w:val="28"/>
        </w:rPr>
        <w:t>and</w:t>
      </w:r>
      <w:r w:rsidRPr="007909F8">
        <w:rPr>
          <w:i/>
          <w:iCs/>
          <w:sz w:val="28"/>
          <w:szCs w:val="28"/>
        </w:rPr>
        <w:t xml:space="preserve"> Child Care and Early Years Act, 2014</w:t>
      </w:r>
      <w:r w:rsidRPr="007909F8">
        <w:rPr>
          <w:sz w:val="28"/>
          <w:szCs w:val="28"/>
        </w:rPr>
        <w:t>.</w:t>
      </w:r>
    </w:p>
    <w:p w14:paraId="238F129E" w14:textId="77777777" w:rsidR="007909F8" w:rsidRDefault="007909F8" w:rsidP="007909F8"/>
    <w:p w14:paraId="3BB2FA8E" w14:textId="3F4CA23F" w:rsidR="0062604E" w:rsidRDefault="0062604E" w:rsidP="0062604E">
      <w:pPr>
        <w:spacing w:line="276" w:lineRule="auto"/>
        <w:rPr>
          <w:rFonts w:ascii="Times New Roman" w:hAnsi="Times New Roman" w:cs="Times New Roman"/>
          <w:sz w:val="28"/>
          <w:szCs w:val="28"/>
        </w:rPr>
      </w:pPr>
      <w:r>
        <w:rPr>
          <w:rFonts w:ascii="Times New Roman" w:hAnsi="Times New Roman" w:cs="Times New Roman"/>
          <w:sz w:val="28"/>
          <w:szCs w:val="28"/>
        </w:rPr>
        <w:t>If you have any questions, please feel free to contact the office and we will try our best to answer them.</w:t>
      </w:r>
    </w:p>
    <w:p w14:paraId="26B23A70" w14:textId="03468342" w:rsidR="0062604E" w:rsidRDefault="0062604E" w:rsidP="000038D4">
      <w:pPr>
        <w:spacing w:line="276" w:lineRule="auto"/>
        <w:rPr>
          <w:rFonts w:ascii="Times New Roman" w:hAnsi="Times New Roman" w:cs="Times New Roman"/>
          <w:sz w:val="28"/>
          <w:szCs w:val="28"/>
        </w:rPr>
      </w:pPr>
      <w:r>
        <w:rPr>
          <w:rFonts w:ascii="Times New Roman" w:hAnsi="Times New Roman" w:cs="Times New Roman"/>
          <w:sz w:val="28"/>
          <w:szCs w:val="28"/>
        </w:rPr>
        <w:t>Once again…</w:t>
      </w:r>
    </w:p>
    <w:p w14:paraId="4326326C" w14:textId="3D88DE1D" w:rsidR="0062604E" w:rsidRDefault="0062604E" w:rsidP="000038D4">
      <w:pPr>
        <w:spacing w:line="276" w:lineRule="auto"/>
        <w:rPr>
          <w:rFonts w:ascii="Times New Roman" w:hAnsi="Times New Roman" w:cs="Times New Roman"/>
          <w:sz w:val="36"/>
          <w:szCs w:val="36"/>
        </w:rPr>
      </w:pPr>
      <w:r w:rsidRPr="0062604E">
        <w:rPr>
          <w:rFonts w:ascii="Times New Roman" w:hAnsi="Times New Roman" w:cs="Times New Roman"/>
          <w:sz w:val="36"/>
          <w:szCs w:val="36"/>
        </w:rPr>
        <w:t>Welcome to Magic Pencils Learning Centre!</w:t>
      </w:r>
    </w:p>
    <w:p w14:paraId="46BDD095" w14:textId="206A7ABB" w:rsidR="0062604E" w:rsidRDefault="0062604E" w:rsidP="000038D4">
      <w:pPr>
        <w:spacing w:line="276" w:lineRule="auto"/>
        <w:rPr>
          <w:rFonts w:ascii="Times New Roman" w:hAnsi="Times New Roman" w:cs="Times New Roman"/>
          <w:sz w:val="28"/>
          <w:szCs w:val="28"/>
        </w:rPr>
      </w:pPr>
      <w:r>
        <w:rPr>
          <w:rFonts w:ascii="Times New Roman" w:hAnsi="Times New Roman" w:cs="Times New Roman"/>
          <w:sz w:val="28"/>
          <w:szCs w:val="28"/>
        </w:rPr>
        <w:t>Sincerely,</w:t>
      </w:r>
    </w:p>
    <w:p w14:paraId="12EED632" w14:textId="3DFACA59" w:rsidR="000B60B1" w:rsidRPr="00C43A0B" w:rsidRDefault="0062604E" w:rsidP="00E23429">
      <w:pPr>
        <w:spacing w:line="276" w:lineRule="auto"/>
        <w:rPr>
          <w:rFonts w:ascii="Lucida Calligraphy" w:hAnsi="Lucida Calligraphy" w:cs="Times New Roman"/>
          <w:b/>
          <w:bCs/>
          <w:sz w:val="28"/>
          <w:szCs w:val="28"/>
        </w:rPr>
      </w:pPr>
      <w:r>
        <w:rPr>
          <w:rFonts w:ascii="Lucida Calligraphy" w:hAnsi="Lucida Calligraphy" w:cs="Times New Roman"/>
          <w:b/>
          <w:bCs/>
          <w:sz w:val="28"/>
          <w:szCs w:val="28"/>
        </w:rPr>
        <w:t>Magic Pencils Learning Centre</w:t>
      </w:r>
      <w:r w:rsidR="00393EFE">
        <w:rPr>
          <w:rFonts w:ascii="Lucida Calligraphy" w:hAnsi="Lucida Calligraphy" w:cs="Times New Roman"/>
          <w:b/>
          <w:bCs/>
          <w:sz w:val="28"/>
          <w:szCs w:val="28"/>
        </w:rPr>
        <w:t>’s</w:t>
      </w:r>
      <w:r>
        <w:rPr>
          <w:rFonts w:ascii="Lucida Calligraphy" w:hAnsi="Lucida Calligraphy" w:cs="Times New Roman"/>
          <w:b/>
          <w:bCs/>
          <w:sz w:val="28"/>
          <w:szCs w:val="28"/>
        </w:rPr>
        <w:t xml:space="preserve"> Management</w:t>
      </w:r>
      <w:r w:rsidR="00393EFE">
        <w:rPr>
          <w:rFonts w:ascii="Lucida Calligraphy" w:hAnsi="Lucida Calligraphy" w:cs="Times New Roman"/>
          <w:b/>
          <w:bCs/>
          <w:sz w:val="28"/>
          <w:szCs w:val="28"/>
        </w:rPr>
        <w:t xml:space="preserve"> Team</w:t>
      </w:r>
    </w:p>
    <w:sectPr w:rsidR="000B60B1" w:rsidRPr="00C43A0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0A513" w14:textId="77777777" w:rsidR="0081710F" w:rsidRDefault="0081710F" w:rsidP="00E65675">
      <w:pPr>
        <w:spacing w:after="0" w:line="240" w:lineRule="auto"/>
      </w:pPr>
      <w:r>
        <w:separator/>
      </w:r>
    </w:p>
  </w:endnote>
  <w:endnote w:type="continuationSeparator" w:id="0">
    <w:p w14:paraId="33A22564" w14:textId="77777777" w:rsidR="0081710F" w:rsidRDefault="0081710F" w:rsidP="00E65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STCaiyun">
    <w:charset w:val="86"/>
    <w:family w:val="auto"/>
    <w:pitch w:val="variable"/>
    <w:sig w:usb0="00000001" w:usb1="38CF00F8" w:usb2="00000016" w:usb3="00000000" w:csb0="00040001"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2D172" w14:textId="77777777" w:rsidR="0081710F" w:rsidRDefault="0081710F" w:rsidP="00E65675">
      <w:pPr>
        <w:spacing w:after="0" w:line="240" w:lineRule="auto"/>
      </w:pPr>
      <w:r>
        <w:separator/>
      </w:r>
    </w:p>
  </w:footnote>
  <w:footnote w:type="continuationSeparator" w:id="0">
    <w:p w14:paraId="1B669739" w14:textId="77777777" w:rsidR="0081710F" w:rsidRDefault="0081710F" w:rsidP="00E656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44A49"/>
    <w:multiLevelType w:val="hybridMultilevel"/>
    <w:tmpl w:val="202A76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B8D5D37"/>
    <w:multiLevelType w:val="hybridMultilevel"/>
    <w:tmpl w:val="5E36A87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CE52E06"/>
    <w:multiLevelType w:val="hybridMultilevel"/>
    <w:tmpl w:val="BB5EAD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E5B3DC2"/>
    <w:multiLevelType w:val="hybridMultilevel"/>
    <w:tmpl w:val="06E6EB7E"/>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99D2263"/>
    <w:multiLevelType w:val="hybridMultilevel"/>
    <w:tmpl w:val="D8E082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94B1170"/>
    <w:multiLevelType w:val="hybridMultilevel"/>
    <w:tmpl w:val="41C0AFF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A23702B"/>
    <w:multiLevelType w:val="hybridMultilevel"/>
    <w:tmpl w:val="EADA5CA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7" w15:restartNumberingAfterBreak="0">
    <w:nsid w:val="51587219"/>
    <w:multiLevelType w:val="hybridMultilevel"/>
    <w:tmpl w:val="EAD6A3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597B0CD8"/>
    <w:multiLevelType w:val="hybridMultilevel"/>
    <w:tmpl w:val="B30C88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5C1316B1"/>
    <w:multiLevelType w:val="hybridMultilevel"/>
    <w:tmpl w:val="98F699E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C7B13F6"/>
    <w:multiLevelType w:val="hybridMultilevel"/>
    <w:tmpl w:val="F2D0E0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C957B00"/>
    <w:multiLevelType w:val="hybridMultilevel"/>
    <w:tmpl w:val="EA763CE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85D78E1"/>
    <w:multiLevelType w:val="hybridMultilevel"/>
    <w:tmpl w:val="4D94A55C"/>
    <w:lvl w:ilvl="0" w:tplc="45BCC0AC">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1E53242"/>
    <w:multiLevelType w:val="hybridMultilevel"/>
    <w:tmpl w:val="8072009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741E7582"/>
    <w:multiLevelType w:val="hybridMultilevel"/>
    <w:tmpl w:val="0D64000A"/>
    <w:lvl w:ilvl="0" w:tplc="E056E62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784D68F7"/>
    <w:multiLevelType w:val="hybridMultilevel"/>
    <w:tmpl w:val="19CE71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20075978">
    <w:abstractNumId w:val="15"/>
  </w:num>
  <w:num w:numId="2" w16cid:durableId="1898197331">
    <w:abstractNumId w:val="13"/>
  </w:num>
  <w:num w:numId="3" w16cid:durableId="729158813">
    <w:abstractNumId w:val="3"/>
  </w:num>
  <w:num w:numId="4" w16cid:durableId="1869685295">
    <w:abstractNumId w:val="1"/>
  </w:num>
  <w:num w:numId="5" w16cid:durableId="1430198002">
    <w:abstractNumId w:val="5"/>
  </w:num>
  <w:num w:numId="6" w16cid:durableId="1613321792">
    <w:abstractNumId w:val="9"/>
  </w:num>
  <w:num w:numId="7" w16cid:durableId="2016305215">
    <w:abstractNumId w:val="4"/>
  </w:num>
  <w:num w:numId="8" w16cid:durableId="683478064">
    <w:abstractNumId w:val="10"/>
  </w:num>
  <w:num w:numId="9" w16cid:durableId="742411643">
    <w:abstractNumId w:val="7"/>
  </w:num>
  <w:num w:numId="10" w16cid:durableId="1760523111">
    <w:abstractNumId w:val="12"/>
  </w:num>
  <w:num w:numId="11" w16cid:durableId="669018955">
    <w:abstractNumId w:val="8"/>
  </w:num>
  <w:num w:numId="12" w16cid:durableId="1585912471">
    <w:abstractNumId w:val="0"/>
  </w:num>
  <w:num w:numId="13" w16cid:durableId="1245334408">
    <w:abstractNumId w:val="11"/>
  </w:num>
  <w:num w:numId="14" w16cid:durableId="1191335940">
    <w:abstractNumId w:val="6"/>
  </w:num>
  <w:num w:numId="15" w16cid:durableId="1225221356">
    <w:abstractNumId w:val="14"/>
  </w:num>
  <w:num w:numId="16" w16cid:durableId="6620503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429"/>
    <w:rsid w:val="000038D4"/>
    <w:rsid w:val="0002660F"/>
    <w:rsid w:val="00040212"/>
    <w:rsid w:val="000427B8"/>
    <w:rsid w:val="000454E8"/>
    <w:rsid w:val="00063755"/>
    <w:rsid w:val="000A25DA"/>
    <w:rsid w:val="000A35B7"/>
    <w:rsid w:val="000B2CCC"/>
    <w:rsid w:val="000B60B1"/>
    <w:rsid w:val="0011378A"/>
    <w:rsid w:val="001530B7"/>
    <w:rsid w:val="00161B4E"/>
    <w:rsid w:val="001632EF"/>
    <w:rsid w:val="00205597"/>
    <w:rsid w:val="00230483"/>
    <w:rsid w:val="00263CD1"/>
    <w:rsid w:val="002D4DB7"/>
    <w:rsid w:val="00311E65"/>
    <w:rsid w:val="00342D26"/>
    <w:rsid w:val="00345E8C"/>
    <w:rsid w:val="0035599D"/>
    <w:rsid w:val="00393EFE"/>
    <w:rsid w:val="003A4B39"/>
    <w:rsid w:val="003C2AB3"/>
    <w:rsid w:val="00402E84"/>
    <w:rsid w:val="0041581B"/>
    <w:rsid w:val="00457237"/>
    <w:rsid w:val="00473A1D"/>
    <w:rsid w:val="00485783"/>
    <w:rsid w:val="00486661"/>
    <w:rsid w:val="00490790"/>
    <w:rsid w:val="004B1F15"/>
    <w:rsid w:val="004D627C"/>
    <w:rsid w:val="0053459F"/>
    <w:rsid w:val="00556A7E"/>
    <w:rsid w:val="005C25B7"/>
    <w:rsid w:val="005F5A1A"/>
    <w:rsid w:val="0062604E"/>
    <w:rsid w:val="006C4C6E"/>
    <w:rsid w:val="006D4854"/>
    <w:rsid w:val="006E33FA"/>
    <w:rsid w:val="0071001E"/>
    <w:rsid w:val="00736F5A"/>
    <w:rsid w:val="007909F8"/>
    <w:rsid w:val="007A7563"/>
    <w:rsid w:val="007C4C38"/>
    <w:rsid w:val="007E1DCA"/>
    <w:rsid w:val="007E701F"/>
    <w:rsid w:val="007F5731"/>
    <w:rsid w:val="0081710F"/>
    <w:rsid w:val="008401D8"/>
    <w:rsid w:val="00842125"/>
    <w:rsid w:val="008A6C47"/>
    <w:rsid w:val="008D4F17"/>
    <w:rsid w:val="009315C1"/>
    <w:rsid w:val="009370EE"/>
    <w:rsid w:val="009374E2"/>
    <w:rsid w:val="0094775A"/>
    <w:rsid w:val="00950BEA"/>
    <w:rsid w:val="00953F89"/>
    <w:rsid w:val="0096778D"/>
    <w:rsid w:val="00991420"/>
    <w:rsid w:val="009A39D7"/>
    <w:rsid w:val="009D1D04"/>
    <w:rsid w:val="009D2815"/>
    <w:rsid w:val="00A24B40"/>
    <w:rsid w:val="00A37660"/>
    <w:rsid w:val="00A37D8D"/>
    <w:rsid w:val="00A45BE6"/>
    <w:rsid w:val="00A763D0"/>
    <w:rsid w:val="00AB7094"/>
    <w:rsid w:val="00B147B5"/>
    <w:rsid w:val="00B33AD7"/>
    <w:rsid w:val="00B66234"/>
    <w:rsid w:val="00BC0236"/>
    <w:rsid w:val="00BD608E"/>
    <w:rsid w:val="00BD7EA4"/>
    <w:rsid w:val="00BF2612"/>
    <w:rsid w:val="00BF5789"/>
    <w:rsid w:val="00BF582C"/>
    <w:rsid w:val="00C26AF1"/>
    <w:rsid w:val="00C40058"/>
    <w:rsid w:val="00C43A0B"/>
    <w:rsid w:val="00C54011"/>
    <w:rsid w:val="00CD7D08"/>
    <w:rsid w:val="00D2662A"/>
    <w:rsid w:val="00D32EF4"/>
    <w:rsid w:val="00D842F6"/>
    <w:rsid w:val="00DA006C"/>
    <w:rsid w:val="00DA2B13"/>
    <w:rsid w:val="00DB0FBA"/>
    <w:rsid w:val="00DB497D"/>
    <w:rsid w:val="00DE0608"/>
    <w:rsid w:val="00E13838"/>
    <w:rsid w:val="00E23429"/>
    <w:rsid w:val="00E36684"/>
    <w:rsid w:val="00E425CE"/>
    <w:rsid w:val="00E65675"/>
    <w:rsid w:val="00E71BA9"/>
    <w:rsid w:val="00E87AA3"/>
    <w:rsid w:val="00E87ABB"/>
    <w:rsid w:val="00F00AF3"/>
    <w:rsid w:val="00F20520"/>
    <w:rsid w:val="00F841D0"/>
    <w:rsid w:val="00FB5E8C"/>
    <w:rsid w:val="00FC3AD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53DCF"/>
  <w15:docId w15:val="{533902C7-2CAE-4F0C-9F0C-AA1DAC837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3429"/>
    <w:pPr>
      <w:ind w:left="720"/>
      <w:contextualSpacing/>
    </w:pPr>
  </w:style>
  <w:style w:type="table" w:styleId="TableGrid">
    <w:name w:val="Table Grid"/>
    <w:basedOn w:val="TableNormal"/>
    <w:uiPriority w:val="39"/>
    <w:rsid w:val="00A24B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56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5675"/>
  </w:style>
  <w:style w:type="paragraph" w:styleId="Footer">
    <w:name w:val="footer"/>
    <w:basedOn w:val="Normal"/>
    <w:link w:val="FooterChar"/>
    <w:uiPriority w:val="99"/>
    <w:unhideWhenUsed/>
    <w:rsid w:val="00E656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5675"/>
  </w:style>
  <w:style w:type="paragraph" w:styleId="NormalWeb">
    <w:name w:val="Normal (Web)"/>
    <w:basedOn w:val="Normal"/>
    <w:uiPriority w:val="99"/>
    <w:semiHidden/>
    <w:unhideWhenUsed/>
    <w:rsid w:val="001632EF"/>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headnote-e">
    <w:name w:val="headnote-e"/>
    <w:basedOn w:val="Normal"/>
    <w:rsid w:val="007909F8"/>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section">
    <w:name w:val="section"/>
    <w:basedOn w:val="Normal"/>
    <w:rsid w:val="007909F8"/>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clause-e">
    <w:name w:val="clause-e"/>
    <w:basedOn w:val="Normal"/>
    <w:rsid w:val="007909F8"/>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citation">
    <w:name w:val="citation"/>
    <w:basedOn w:val="DefaultParagraphFont"/>
    <w:rsid w:val="007909F8"/>
  </w:style>
  <w:style w:type="paragraph" w:customStyle="1" w:styleId="subsection-e">
    <w:name w:val="subsection-e"/>
    <w:basedOn w:val="Normal"/>
    <w:rsid w:val="007909F8"/>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definition">
    <w:name w:val="definition"/>
    <w:basedOn w:val="Normal"/>
    <w:rsid w:val="007909F8"/>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paragraph">
    <w:name w:val="paragraph"/>
    <w:basedOn w:val="Normal"/>
    <w:rsid w:val="007909F8"/>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7909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968029">
      <w:bodyDiv w:val="1"/>
      <w:marLeft w:val="0"/>
      <w:marRight w:val="0"/>
      <w:marTop w:val="0"/>
      <w:marBottom w:val="0"/>
      <w:divBdr>
        <w:top w:val="none" w:sz="0" w:space="0" w:color="auto"/>
        <w:left w:val="none" w:sz="0" w:space="0" w:color="auto"/>
        <w:bottom w:val="none" w:sz="0" w:space="0" w:color="auto"/>
        <w:right w:val="none" w:sz="0" w:space="0" w:color="auto"/>
      </w:divBdr>
    </w:div>
    <w:div w:id="591007791">
      <w:bodyDiv w:val="1"/>
      <w:marLeft w:val="0"/>
      <w:marRight w:val="0"/>
      <w:marTop w:val="0"/>
      <w:marBottom w:val="0"/>
      <w:divBdr>
        <w:top w:val="none" w:sz="0" w:space="0" w:color="auto"/>
        <w:left w:val="none" w:sz="0" w:space="0" w:color="auto"/>
        <w:bottom w:val="none" w:sz="0" w:space="0" w:color="auto"/>
        <w:right w:val="none" w:sz="0" w:space="0" w:color="auto"/>
      </w:divBdr>
    </w:div>
    <w:div w:id="1370690371">
      <w:bodyDiv w:val="1"/>
      <w:marLeft w:val="0"/>
      <w:marRight w:val="0"/>
      <w:marTop w:val="0"/>
      <w:marBottom w:val="0"/>
      <w:divBdr>
        <w:top w:val="none" w:sz="0" w:space="0" w:color="auto"/>
        <w:left w:val="none" w:sz="0" w:space="0" w:color="auto"/>
        <w:bottom w:val="none" w:sz="0" w:space="0" w:color="auto"/>
        <w:right w:val="none" w:sz="0" w:space="0" w:color="auto"/>
      </w:divBdr>
    </w:div>
    <w:div w:id="15929299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B753F5-92FB-4B11-B169-D5FF79DD4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3999</Words>
  <Characters>22797</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W</dc:creator>
  <cp:keywords/>
  <dc:description/>
  <cp:lastModifiedBy>Barbara W</cp:lastModifiedBy>
  <cp:revision>2</cp:revision>
  <cp:lastPrinted>2025-02-11T20:01:00Z</cp:lastPrinted>
  <dcterms:created xsi:type="dcterms:W3CDTF">2026-06-24T16:24:00Z</dcterms:created>
  <dcterms:modified xsi:type="dcterms:W3CDTF">2026-06-24T16:24:00Z</dcterms:modified>
</cp:coreProperties>
</file>